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12" w:rsidRPr="00B467FD" w:rsidRDefault="00186812" w:rsidP="00186812">
      <w:pPr>
        <w:jc w:val="center"/>
        <w:rPr>
          <w:rFonts w:eastAsia="Calibri"/>
          <w:b/>
          <w:sz w:val="56"/>
          <w:szCs w:val="56"/>
          <w:lang w:eastAsia="en-US"/>
        </w:rPr>
      </w:pPr>
      <w:r w:rsidRPr="00B467FD">
        <w:rPr>
          <w:rFonts w:eastAsia="Calibri"/>
          <w:b/>
          <w:sz w:val="56"/>
          <w:szCs w:val="56"/>
          <w:lang w:eastAsia="en-US"/>
        </w:rPr>
        <w:t>ПРИКАЗ</w:t>
      </w:r>
    </w:p>
    <w:p w:rsidR="00186812" w:rsidRPr="00B467FD" w:rsidRDefault="00186812" w:rsidP="00186812">
      <w:pPr>
        <w:ind w:left="540"/>
        <w:jc w:val="center"/>
        <w:rPr>
          <w:rFonts w:eastAsia="Calibri"/>
          <w:b/>
          <w:sz w:val="28"/>
          <w:szCs w:val="28"/>
          <w:lang w:eastAsia="en-US"/>
        </w:rPr>
      </w:pPr>
    </w:p>
    <w:p w:rsidR="00186812" w:rsidRPr="00B467FD" w:rsidRDefault="00186812" w:rsidP="001868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67FD">
        <w:rPr>
          <w:rFonts w:eastAsia="Calibri"/>
          <w:b/>
          <w:sz w:val="28"/>
          <w:szCs w:val="28"/>
          <w:lang w:eastAsia="en-US"/>
        </w:rPr>
        <w:t xml:space="preserve">УПРАВЛЕНИЯ КУЛЬТУРЫ </w:t>
      </w:r>
    </w:p>
    <w:p w:rsidR="00186812" w:rsidRDefault="00186812" w:rsidP="001868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67FD">
        <w:rPr>
          <w:rFonts w:eastAsia="Calibri"/>
          <w:b/>
          <w:sz w:val="28"/>
          <w:szCs w:val="28"/>
          <w:lang w:eastAsia="en-US"/>
        </w:rPr>
        <w:t>АДМИНИСТРАЦИИ БЛАГОДАРНЕНСКОГО ГОРОДСКОГО ОКРУГА СТАВРОПОЛЬСКОГО КРАЯ</w:t>
      </w:r>
    </w:p>
    <w:p w:rsidR="00186812" w:rsidRDefault="00186812" w:rsidP="0018681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6812" w:rsidRPr="004B76DA" w:rsidRDefault="00EB036B" w:rsidP="0018681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2023</w:t>
      </w:r>
      <w:r w:rsidR="00186812">
        <w:rPr>
          <w:rFonts w:eastAsia="Calibri"/>
          <w:sz w:val="28"/>
          <w:szCs w:val="22"/>
          <w:lang w:eastAsia="en-US"/>
        </w:rPr>
        <w:t xml:space="preserve"> года             </w:t>
      </w:r>
      <w:r w:rsidR="00186812" w:rsidRPr="004B76DA">
        <w:rPr>
          <w:rFonts w:eastAsia="Calibri"/>
          <w:sz w:val="28"/>
          <w:szCs w:val="22"/>
          <w:lang w:eastAsia="en-US"/>
        </w:rPr>
        <w:t xml:space="preserve">    </w:t>
      </w:r>
      <w:r>
        <w:rPr>
          <w:rFonts w:eastAsia="Calibri"/>
          <w:sz w:val="28"/>
          <w:szCs w:val="22"/>
          <w:lang w:eastAsia="en-US"/>
        </w:rPr>
        <w:t xml:space="preserve">              </w:t>
      </w:r>
      <w:r w:rsidR="00186812" w:rsidRPr="004B76DA">
        <w:rPr>
          <w:rFonts w:eastAsia="Calibri"/>
          <w:sz w:val="28"/>
          <w:szCs w:val="22"/>
          <w:lang w:eastAsia="en-US"/>
        </w:rPr>
        <w:t xml:space="preserve"> г. Благодарный                                 № </w:t>
      </w:r>
    </w:p>
    <w:p w:rsidR="00186812" w:rsidRDefault="00186812" w:rsidP="00186812">
      <w:pPr>
        <w:widowControl w:val="0"/>
        <w:suppressAutoHyphens/>
        <w:autoSpaceDE w:val="0"/>
        <w:ind w:left="720" w:hanging="720"/>
        <w:jc w:val="center"/>
        <w:rPr>
          <w:b/>
          <w:sz w:val="28"/>
          <w:szCs w:val="28"/>
          <w:lang w:eastAsia="ar-SA"/>
        </w:rPr>
      </w:pPr>
    </w:p>
    <w:p w:rsidR="00186812" w:rsidRDefault="00186812" w:rsidP="00186812">
      <w:pPr>
        <w:widowControl w:val="0"/>
        <w:suppressAutoHyphens/>
        <w:autoSpaceDE w:val="0"/>
        <w:ind w:left="720" w:hanging="720"/>
        <w:jc w:val="center"/>
        <w:rPr>
          <w:b/>
          <w:sz w:val="28"/>
          <w:szCs w:val="28"/>
          <w:lang w:eastAsia="ar-SA"/>
        </w:rPr>
      </w:pPr>
    </w:p>
    <w:p w:rsidR="00186812" w:rsidRDefault="00186812" w:rsidP="00186812">
      <w:pPr>
        <w:widowControl w:val="0"/>
        <w:suppressAutoHyphens/>
        <w:autoSpaceDE w:val="0"/>
        <w:ind w:left="720" w:hanging="720"/>
        <w:jc w:val="center"/>
        <w:rPr>
          <w:b/>
          <w:sz w:val="28"/>
          <w:szCs w:val="28"/>
          <w:lang w:eastAsia="ar-SA"/>
        </w:rPr>
      </w:pPr>
    </w:p>
    <w:p w:rsidR="00186812" w:rsidRPr="00B83048" w:rsidRDefault="00186812" w:rsidP="00B83048">
      <w:pPr>
        <w:pStyle w:val="largetextblue"/>
        <w:spacing w:before="0" w:beforeAutospacing="0" w:after="0" w:afterAutospacing="0" w:line="240" w:lineRule="exact"/>
        <w:ind w:firstLine="284"/>
        <w:jc w:val="both"/>
        <w:rPr>
          <w:color w:val="000000"/>
          <w:sz w:val="28"/>
          <w:szCs w:val="28"/>
        </w:rPr>
      </w:pPr>
      <w:r w:rsidRPr="00B83048">
        <w:rPr>
          <w:sz w:val="28"/>
          <w:szCs w:val="28"/>
        </w:rPr>
        <w:t xml:space="preserve">Об утверждении положения о проведении </w:t>
      </w:r>
      <w:r w:rsidR="00EB036B">
        <w:rPr>
          <w:sz w:val="28"/>
          <w:szCs w:val="28"/>
        </w:rPr>
        <w:t>второго</w:t>
      </w:r>
      <w:r w:rsidRPr="00B83048">
        <w:rPr>
          <w:sz w:val="28"/>
          <w:szCs w:val="28"/>
        </w:rPr>
        <w:t xml:space="preserve"> районного конкурса </w:t>
      </w:r>
      <w:r w:rsidR="00B83048" w:rsidRPr="00B83048">
        <w:rPr>
          <w:color w:val="000000"/>
          <w:sz w:val="28"/>
          <w:szCs w:val="28"/>
        </w:rPr>
        <w:t xml:space="preserve">среди учащихся общеобразовательных школ Благодарненского городского округа </w:t>
      </w:r>
      <w:r w:rsidR="00900559">
        <w:rPr>
          <w:color w:val="000000"/>
          <w:sz w:val="28"/>
          <w:szCs w:val="28"/>
        </w:rPr>
        <w:t xml:space="preserve">Ставропольского края </w:t>
      </w:r>
      <w:r w:rsidR="00B83048" w:rsidRPr="00B83048">
        <w:rPr>
          <w:color w:val="000000"/>
          <w:sz w:val="28"/>
          <w:szCs w:val="28"/>
        </w:rPr>
        <w:t>«</w:t>
      </w:r>
      <w:proofErr w:type="spellStart"/>
      <w:r w:rsidR="00B83048" w:rsidRPr="00B83048">
        <w:rPr>
          <w:color w:val="000000"/>
          <w:sz w:val="28"/>
          <w:szCs w:val="28"/>
        </w:rPr>
        <w:t>СуперЧитатель</w:t>
      </w:r>
      <w:proofErr w:type="spellEnd"/>
      <w:r w:rsidR="00B83048" w:rsidRPr="00B83048">
        <w:rPr>
          <w:color w:val="000000"/>
          <w:sz w:val="28"/>
          <w:szCs w:val="28"/>
        </w:rPr>
        <w:t>»</w:t>
      </w:r>
    </w:p>
    <w:p w:rsidR="00186812" w:rsidRDefault="00186812" w:rsidP="00186812">
      <w:pPr>
        <w:spacing w:line="240" w:lineRule="exact"/>
        <w:jc w:val="both"/>
        <w:rPr>
          <w:sz w:val="28"/>
          <w:szCs w:val="28"/>
        </w:rPr>
      </w:pPr>
    </w:p>
    <w:p w:rsidR="00186812" w:rsidRDefault="00186812" w:rsidP="00186812">
      <w:pPr>
        <w:jc w:val="both"/>
        <w:rPr>
          <w:sz w:val="28"/>
          <w:szCs w:val="28"/>
        </w:rPr>
      </w:pPr>
    </w:p>
    <w:p w:rsidR="00125689" w:rsidRDefault="00186812" w:rsidP="0018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5689">
        <w:rPr>
          <w:sz w:val="28"/>
          <w:szCs w:val="28"/>
        </w:rPr>
        <w:t xml:space="preserve">целях </w:t>
      </w:r>
      <w:r w:rsidR="00125689">
        <w:rPr>
          <w:color w:val="000000"/>
          <w:sz w:val="28"/>
        </w:rPr>
        <w:t>ф</w:t>
      </w:r>
      <w:r w:rsidR="00125689" w:rsidRPr="00983009">
        <w:rPr>
          <w:color w:val="000000"/>
          <w:sz w:val="28"/>
        </w:rPr>
        <w:t>ормировани</w:t>
      </w:r>
      <w:r w:rsidR="00125689">
        <w:rPr>
          <w:color w:val="000000"/>
          <w:sz w:val="28"/>
        </w:rPr>
        <w:t>я</w:t>
      </w:r>
      <w:r w:rsidR="00125689" w:rsidRPr="00983009">
        <w:rPr>
          <w:color w:val="000000"/>
          <w:sz w:val="28"/>
        </w:rPr>
        <w:t xml:space="preserve"> нового образа библиотеки в местном сообществе, повышени</w:t>
      </w:r>
      <w:r w:rsidR="00125689">
        <w:rPr>
          <w:color w:val="000000"/>
          <w:sz w:val="28"/>
        </w:rPr>
        <w:t>я</w:t>
      </w:r>
      <w:r w:rsidR="00125689" w:rsidRPr="00983009">
        <w:rPr>
          <w:color w:val="000000"/>
          <w:sz w:val="28"/>
        </w:rPr>
        <w:t xml:space="preserve"> общественного интереса к библиотекам</w:t>
      </w:r>
      <w:r w:rsidR="00125689">
        <w:rPr>
          <w:color w:val="000000"/>
          <w:sz w:val="28"/>
        </w:rPr>
        <w:t>, воспитания</w:t>
      </w:r>
      <w:r w:rsidR="00125689" w:rsidRPr="00983009">
        <w:rPr>
          <w:color w:val="000000"/>
          <w:sz w:val="28"/>
        </w:rPr>
        <w:t xml:space="preserve"> уважения к книге и повышени</w:t>
      </w:r>
      <w:r w:rsidR="00125689">
        <w:rPr>
          <w:color w:val="000000"/>
          <w:sz w:val="28"/>
        </w:rPr>
        <w:t>я</w:t>
      </w:r>
      <w:r w:rsidR="00125689" w:rsidRPr="00983009">
        <w:rPr>
          <w:color w:val="000000"/>
          <w:sz w:val="28"/>
        </w:rPr>
        <w:t xml:space="preserve"> ценностного статуса книги</w:t>
      </w:r>
      <w:r w:rsidR="00125689">
        <w:rPr>
          <w:color w:val="000000"/>
          <w:sz w:val="28"/>
        </w:rPr>
        <w:t>, с</w:t>
      </w:r>
      <w:r w:rsidR="00125689" w:rsidRPr="00983009">
        <w:rPr>
          <w:color w:val="000000"/>
          <w:sz w:val="28"/>
        </w:rPr>
        <w:t>тимулировани</w:t>
      </w:r>
      <w:r w:rsidR="00125689">
        <w:rPr>
          <w:color w:val="000000"/>
          <w:sz w:val="28"/>
        </w:rPr>
        <w:t>я</w:t>
      </w:r>
      <w:r w:rsidR="00125689" w:rsidRPr="00983009">
        <w:rPr>
          <w:color w:val="000000"/>
          <w:sz w:val="28"/>
        </w:rPr>
        <w:t xml:space="preserve"> интереса молодого поколения к книге и чтению как важным факторам сохранения и развития отечеств</w:t>
      </w:r>
      <w:r w:rsidR="00125689">
        <w:rPr>
          <w:color w:val="000000"/>
          <w:sz w:val="28"/>
        </w:rPr>
        <w:t>енной культуры и русского языка</w:t>
      </w:r>
      <w:r w:rsidR="00854BAF">
        <w:rPr>
          <w:color w:val="000000"/>
          <w:sz w:val="28"/>
        </w:rPr>
        <w:t>, привлечения читателей к участию в мероприятиях,</w:t>
      </w:r>
      <w:r w:rsidR="008F6A76">
        <w:rPr>
          <w:color w:val="000000"/>
          <w:sz w:val="28"/>
        </w:rPr>
        <w:t xml:space="preserve"> </w:t>
      </w:r>
      <w:r w:rsidR="00854BAF">
        <w:rPr>
          <w:color w:val="000000"/>
          <w:sz w:val="28"/>
        </w:rPr>
        <w:t>проводимы</w:t>
      </w:r>
      <w:r w:rsidR="00DB6597">
        <w:rPr>
          <w:color w:val="000000"/>
          <w:sz w:val="28"/>
        </w:rPr>
        <w:t>х</w:t>
      </w:r>
      <w:r w:rsidR="00854BAF" w:rsidRPr="00983009">
        <w:rPr>
          <w:color w:val="000000"/>
          <w:sz w:val="28"/>
        </w:rPr>
        <w:t xml:space="preserve"> библиотека</w:t>
      </w:r>
      <w:r w:rsidR="00854BAF">
        <w:rPr>
          <w:color w:val="000000"/>
          <w:sz w:val="28"/>
        </w:rPr>
        <w:t>ми</w:t>
      </w:r>
      <w:r w:rsidR="008F6A76">
        <w:rPr>
          <w:color w:val="000000"/>
          <w:sz w:val="28"/>
        </w:rPr>
        <w:t xml:space="preserve"> </w:t>
      </w:r>
      <w:r w:rsidR="00BB6C71">
        <w:rPr>
          <w:color w:val="000000"/>
          <w:sz w:val="28"/>
        </w:rPr>
        <w:t>муниципального учреждения культуры «Благодарненская централизованная библиотечная система»</w:t>
      </w:r>
      <w:r w:rsidR="00DB6597">
        <w:rPr>
          <w:color w:val="000000"/>
          <w:sz w:val="28"/>
        </w:rPr>
        <w:t>.</w:t>
      </w:r>
    </w:p>
    <w:p w:rsidR="00186812" w:rsidRDefault="00186812" w:rsidP="00186812">
      <w:pPr>
        <w:jc w:val="both"/>
        <w:rPr>
          <w:sz w:val="28"/>
          <w:szCs w:val="28"/>
        </w:rPr>
      </w:pPr>
    </w:p>
    <w:p w:rsidR="00186812" w:rsidRDefault="00186812" w:rsidP="00186812">
      <w:pPr>
        <w:jc w:val="both"/>
        <w:rPr>
          <w:sz w:val="28"/>
          <w:szCs w:val="28"/>
        </w:rPr>
      </w:pPr>
    </w:p>
    <w:p w:rsidR="00186812" w:rsidRDefault="00186812" w:rsidP="0018681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86812" w:rsidRDefault="00186812" w:rsidP="00186812">
      <w:pPr>
        <w:jc w:val="both"/>
        <w:rPr>
          <w:sz w:val="28"/>
          <w:szCs w:val="28"/>
        </w:rPr>
      </w:pPr>
    </w:p>
    <w:p w:rsidR="00186812" w:rsidRDefault="00186812" w:rsidP="00186812">
      <w:pPr>
        <w:jc w:val="both"/>
        <w:rPr>
          <w:sz w:val="28"/>
          <w:szCs w:val="28"/>
        </w:rPr>
      </w:pPr>
    </w:p>
    <w:p w:rsidR="00186812" w:rsidRPr="000A2D0E" w:rsidRDefault="00186812" w:rsidP="00186812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0A2D0E">
        <w:rPr>
          <w:sz w:val="28"/>
          <w:szCs w:val="28"/>
        </w:rPr>
        <w:t xml:space="preserve">Провести </w:t>
      </w:r>
      <w:r w:rsidR="006B1A9F">
        <w:rPr>
          <w:sz w:val="28"/>
          <w:szCs w:val="28"/>
        </w:rPr>
        <w:t>второй</w:t>
      </w:r>
      <w:r w:rsidR="000A2D0E" w:rsidRPr="000A2D0E">
        <w:rPr>
          <w:sz w:val="28"/>
          <w:szCs w:val="28"/>
        </w:rPr>
        <w:t xml:space="preserve"> районный </w:t>
      </w:r>
      <w:r w:rsidRPr="000A2D0E">
        <w:rPr>
          <w:sz w:val="28"/>
          <w:szCs w:val="28"/>
        </w:rPr>
        <w:t xml:space="preserve">конкурс </w:t>
      </w:r>
      <w:r w:rsidR="000A2D0E">
        <w:rPr>
          <w:sz w:val="28"/>
          <w:szCs w:val="28"/>
        </w:rPr>
        <w:t>среди учащихся общеобразовательных школ Благодарненского городского округа Ставропольского края</w:t>
      </w:r>
      <w:r w:rsidR="00900559">
        <w:rPr>
          <w:sz w:val="28"/>
          <w:szCs w:val="28"/>
        </w:rPr>
        <w:t xml:space="preserve"> «</w:t>
      </w:r>
      <w:proofErr w:type="spellStart"/>
      <w:r w:rsidR="00900559">
        <w:rPr>
          <w:sz w:val="28"/>
          <w:szCs w:val="28"/>
        </w:rPr>
        <w:t>СуперЧитатель</w:t>
      </w:r>
      <w:proofErr w:type="spellEnd"/>
      <w:r w:rsidR="00900559">
        <w:rPr>
          <w:sz w:val="28"/>
          <w:szCs w:val="28"/>
        </w:rPr>
        <w:t>»</w:t>
      </w:r>
    </w:p>
    <w:p w:rsidR="00186812" w:rsidRPr="00D3763A" w:rsidRDefault="00186812" w:rsidP="00186812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D3763A">
        <w:rPr>
          <w:sz w:val="28"/>
          <w:szCs w:val="28"/>
        </w:rPr>
        <w:t xml:space="preserve">Утвердить прилагаемое Положение </w:t>
      </w:r>
      <w:r>
        <w:rPr>
          <w:sz w:val="28"/>
          <w:szCs w:val="28"/>
        </w:rPr>
        <w:t xml:space="preserve">о </w:t>
      </w:r>
      <w:r w:rsidR="006B1A9F">
        <w:rPr>
          <w:sz w:val="28"/>
          <w:szCs w:val="28"/>
        </w:rPr>
        <w:t>втором</w:t>
      </w:r>
      <w:r w:rsidR="00900559" w:rsidRPr="000A2D0E">
        <w:rPr>
          <w:sz w:val="28"/>
          <w:szCs w:val="28"/>
        </w:rPr>
        <w:t xml:space="preserve"> районн</w:t>
      </w:r>
      <w:r w:rsidR="00AF0405">
        <w:rPr>
          <w:sz w:val="28"/>
          <w:szCs w:val="28"/>
        </w:rPr>
        <w:t>ом</w:t>
      </w:r>
      <w:r w:rsidR="00900559" w:rsidRPr="000A2D0E">
        <w:rPr>
          <w:sz w:val="28"/>
          <w:szCs w:val="28"/>
        </w:rPr>
        <w:t xml:space="preserve"> конкурс</w:t>
      </w:r>
      <w:r w:rsidR="00AF0405">
        <w:rPr>
          <w:sz w:val="28"/>
          <w:szCs w:val="28"/>
        </w:rPr>
        <w:t>е</w:t>
      </w:r>
      <w:r w:rsidR="008A22A9">
        <w:rPr>
          <w:sz w:val="28"/>
          <w:szCs w:val="28"/>
        </w:rPr>
        <w:t xml:space="preserve"> </w:t>
      </w:r>
      <w:r w:rsidR="00900559">
        <w:rPr>
          <w:sz w:val="28"/>
          <w:szCs w:val="28"/>
        </w:rPr>
        <w:t>среди учащихся общеобразовательных школ Благодарненского городского округа Ставропольского края «</w:t>
      </w:r>
      <w:proofErr w:type="spellStart"/>
      <w:r w:rsidR="00900559">
        <w:rPr>
          <w:sz w:val="28"/>
          <w:szCs w:val="28"/>
        </w:rPr>
        <w:t>СуперЧитатель</w:t>
      </w:r>
      <w:proofErr w:type="spellEnd"/>
      <w:r w:rsidR="00900559">
        <w:rPr>
          <w:sz w:val="28"/>
          <w:szCs w:val="28"/>
        </w:rPr>
        <w:t>»</w:t>
      </w:r>
      <w:r w:rsidRPr="00D3763A">
        <w:rPr>
          <w:sz w:val="28"/>
          <w:szCs w:val="28"/>
        </w:rPr>
        <w:t>.</w:t>
      </w:r>
    </w:p>
    <w:p w:rsidR="00186812" w:rsidRDefault="00186812" w:rsidP="00186812">
      <w:pPr>
        <w:ind w:firstLine="709"/>
        <w:jc w:val="both"/>
        <w:rPr>
          <w:sz w:val="28"/>
          <w:szCs w:val="28"/>
        </w:rPr>
      </w:pPr>
    </w:p>
    <w:p w:rsidR="00186812" w:rsidRPr="007C765C" w:rsidRDefault="00186812" w:rsidP="00186812">
      <w:pPr>
        <w:widowControl w:val="0"/>
        <w:numPr>
          <w:ilvl w:val="0"/>
          <w:numId w:val="33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C765C">
        <w:rPr>
          <w:sz w:val="28"/>
          <w:szCs w:val="28"/>
          <w:lang w:eastAsia="ar-SA"/>
        </w:rPr>
        <w:t>Контроль за выполнением настоящего приказа оставляю за собой.</w:t>
      </w:r>
    </w:p>
    <w:p w:rsidR="00186812" w:rsidRPr="007C765C" w:rsidRDefault="00186812" w:rsidP="0018681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186812" w:rsidRDefault="00186812" w:rsidP="00186812">
      <w:pPr>
        <w:widowControl w:val="0"/>
        <w:numPr>
          <w:ilvl w:val="0"/>
          <w:numId w:val="33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C765C">
        <w:rPr>
          <w:sz w:val="28"/>
          <w:szCs w:val="28"/>
          <w:lang w:eastAsia="ar-SA"/>
        </w:rPr>
        <w:t>Настоящий приказ вступает в силу со дня его подписания.</w:t>
      </w:r>
    </w:p>
    <w:p w:rsidR="00186812" w:rsidRPr="00512DDF" w:rsidRDefault="00186812" w:rsidP="00186812">
      <w:pPr>
        <w:pStyle w:val="a5"/>
        <w:rPr>
          <w:sz w:val="18"/>
          <w:szCs w:val="28"/>
          <w:lang w:eastAsia="ar-SA"/>
        </w:rPr>
      </w:pPr>
    </w:p>
    <w:p w:rsidR="00186812" w:rsidRDefault="00186812" w:rsidP="00186812">
      <w:pPr>
        <w:widowControl w:val="0"/>
        <w:suppressAutoHyphens/>
        <w:autoSpaceDE w:val="0"/>
        <w:spacing w:line="240" w:lineRule="exact"/>
        <w:jc w:val="both"/>
        <w:rPr>
          <w:sz w:val="28"/>
          <w:szCs w:val="28"/>
          <w:lang w:eastAsia="ar-SA"/>
        </w:rPr>
      </w:pPr>
    </w:p>
    <w:p w:rsidR="00AF0405" w:rsidRDefault="00AF0405" w:rsidP="00186812">
      <w:pPr>
        <w:widowControl w:val="0"/>
        <w:suppressAutoHyphens/>
        <w:autoSpaceDE w:val="0"/>
        <w:spacing w:line="240" w:lineRule="exact"/>
        <w:jc w:val="both"/>
        <w:rPr>
          <w:sz w:val="28"/>
          <w:szCs w:val="28"/>
          <w:lang w:eastAsia="ar-SA"/>
        </w:rPr>
      </w:pPr>
    </w:p>
    <w:p w:rsidR="00186812" w:rsidRDefault="00186812" w:rsidP="00186812">
      <w:pPr>
        <w:widowControl w:val="0"/>
        <w:suppressAutoHyphens/>
        <w:autoSpaceDE w:val="0"/>
        <w:spacing w:line="240" w:lineRule="exact"/>
        <w:jc w:val="both"/>
        <w:rPr>
          <w:sz w:val="28"/>
          <w:szCs w:val="28"/>
          <w:lang w:eastAsia="ar-SA"/>
        </w:rPr>
      </w:pPr>
    </w:p>
    <w:p w:rsidR="00186812" w:rsidRDefault="00186812" w:rsidP="00186812">
      <w:pPr>
        <w:widowControl w:val="0"/>
        <w:suppressAutoHyphens/>
        <w:autoSpaceDE w:val="0"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управления</w:t>
      </w:r>
    </w:p>
    <w:p w:rsidR="00186812" w:rsidRDefault="00186812" w:rsidP="00186812">
      <w:pPr>
        <w:widowControl w:val="0"/>
        <w:suppressAutoHyphens/>
        <w:autoSpaceDE w:val="0"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культуры администрации</w:t>
      </w:r>
    </w:p>
    <w:p w:rsidR="00186812" w:rsidRDefault="00186812" w:rsidP="00186812">
      <w:pPr>
        <w:widowControl w:val="0"/>
        <w:suppressAutoHyphens/>
        <w:autoSpaceDE w:val="0"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Благодарненского городского округа</w:t>
      </w:r>
    </w:p>
    <w:p w:rsidR="00FC15EF" w:rsidRPr="00BB6C71" w:rsidRDefault="00186812" w:rsidP="00BB6C71">
      <w:pPr>
        <w:widowControl w:val="0"/>
        <w:suppressAutoHyphens/>
        <w:autoSpaceDE w:val="0"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Ставропольского края                                                  </w:t>
      </w:r>
      <w:r w:rsidR="00BB6C71">
        <w:rPr>
          <w:sz w:val="28"/>
          <w:szCs w:val="28"/>
          <w:lang w:eastAsia="ar-SA"/>
        </w:rPr>
        <w:t xml:space="preserve">                  С.В. Агибанова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7873" w:rsidRPr="00D3763A" w:rsidTr="00DD7C05">
        <w:tc>
          <w:tcPr>
            <w:tcW w:w="4785" w:type="dxa"/>
            <w:shd w:val="clear" w:color="auto" w:fill="auto"/>
          </w:tcPr>
          <w:p w:rsidR="00A07873" w:rsidRPr="00D3763A" w:rsidRDefault="00A07873" w:rsidP="00DD7C05">
            <w:pPr>
              <w:spacing w:after="160"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6A2316" w:rsidRDefault="006A2316" w:rsidP="00DD7C05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7873" w:rsidRPr="00D3763A" w:rsidRDefault="00A07873" w:rsidP="00DD7C05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63A">
              <w:rPr>
                <w:rFonts w:eastAsia="Calibri"/>
                <w:sz w:val="28"/>
                <w:szCs w:val="28"/>
                <w:lang w:eastAsia="en-US"/>
              </w:rPr>
              <w:t>УТВЕРЖДЕНО:</w:t>
            </w:r>
          </w:p>
          <w:p w:rsidR="00A07873" w:rsidRPr="00D3763A" w:rsidRDefault="00A07873" w:rsidP="00DD7C05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D3763A">
              <w:rPr>
                <w:rFonts w:eastAsia="Calibri"/>
                <w:sz w:val="28"/>
                <w:szCs w:val="28"/>
                <w:lang w:eastAsia="en-US"/>
              </w:rPr>
              <w:t>риказом управления культуры</w:t>
            </w:r>
          </w:p>
          <w:p w:rsidR="00A07873" w:rsidRPr="00D3763A" w:rsidRDefault="00A07873" w:rsidP="00DD7C05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63A">
              <w:rPr>
                <w:rFonts w:eastAsia="Calibri"/>
                <w:sz w:val="28"/>
                <w:szCs w:val="28"/>
                <w:lang w:eastAsia="en-US"/>
              </w:rPr>
              <w:t>администрации Благодарненского городского округа</w:t>
            </w:r>
          </w:p>
          <w:p w:rsidR="00A07873" w:rsidRPr="00D3763A" w:rsidRDefault="00A07873" w:rsidP="00DD7C05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63A">
              <w:rPr>
                <w:rFonts w:eastAsia="Calibri"/>
                <w:sz w:val="28"/>
                <w:szCs w:val="28"/>
                <w:lang w:eastAsia="en-US"/>
              </w:rPr>
              <w:t>Ставропольского края</w:t>
            </w:r>
          </w:p>
          <w:p w:rsidR="00A07873" w:rsidRPr="00D3763A" w:rsidRDefault="00A07873" w:rsidP="00EB036B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63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EB036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D376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B03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763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B036B">
              <w:rPr>
                <w:rFonts w:eastAsia="Calibri"/>
                <w:sz w:val="28"/>
                <w:szCs w:val="28"/>
                <w:lang w:eastAsia="en-US"/>
              </w:rPr>
              <w:t xml:space="preserve">         2023</w:t>
            </w:r>
            <w:r w:rsidRPr="00D3763A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D803CF" w:rsidRDefault="00D803CF" w:rsidP="00AF0405">
      <w:pPr>
        <w:pStyle w:val="largetextblue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07873" w:rsidRDefault="00A07873" w:rsidP="00AF0405">
      <w:pPr>
        <w:pStyle w:val="largetextblue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51451" w:rsidRPr="00AF0405" w:rsidRDefault="00CD6CF0" w:rsidP="008B7D63">
      <w:pPr>
        <w:pStyle w:val="largetextblue"/>
        <w:spacing w:before="0" w:beforeAutospacing="0" w:after="0" w:afterAutospacing="0" w:line="240" w:lineRule="exact"/>
        <w:ind w:firstLine="284"/>
        <w:jc w:val="center"/>
        <w:rPr>
          <w:color w:val="00007A"/>
          <w:sz w:val="28"/>
          <w:szCs w:val="28"/>
        </w:rPr>
      </w:pPr>
      <w:r w:rsidRPr="00AF0405">
        <w:rPr>
          <w:color w:val="000000"/>
          <w:sz w:val="28"/>
          <w:szCs w:val="28"/>
        </w:rPr>
        <w:t>ПОЛОЖЕНИЕ</w:t>
      </w:r>
    </w:p>
    <w:p w:rsidR="00023EAE" w:rsidRPr="00AF0405" w:rsidRDefault="00D803CF" w:rsidP="00023EAE">
      <w:pPr>
        <w:pStyle w:val="largetextblue"/>
        <w:spacing w:before="0" w:beforeAutospacing="0" w:after="0" w:afterAutospacing="0" w:line="240" w:lineRule="exact"/>
        <w:ind w:firstLine="284"/>
        <w:jc w:val="center"/>
        <w:rPr>
          <w:color w:val="000000"/>
          <w:sz w:val="28"/>
          <w:szCs w:val="28"/>
        </w:rPr>
      </w:pPr>
      <w:r w:rsidRPr="00AF0405">
        <w:rPr>
          <w:color w:val="000000"/>
          <w:sz w:val="28"/>
          <w:szCs w:val="28"/>
        </w:rPr>
        <w:t>о</w:t>
      </w:r>
      <w:r w:rsidR="00351451" w:rsidRPr="00AF0405">
        <w:rPr>
          <w:color w:val="000000"/>
          <w:sz w:val="28"/>
          <w:szCs w:val="28"/>
        </w:rPr>
        <w:t xml:space="preserve"> проведении </w:t>
      </w:r>
      <w:r w:rsidR="00023EAE">
        <w:rPr>
          <w:color w:val="000000"/>
          <w:sz w:val="28"/>
          <w:szCs w:val="28"/>
        </w:rPr>
        <w:t xml:space="preserve">второго </w:t>
      </w:r>
      <w:r w:rsidR="00B22881" w:rsidRPr="00AF0405">
        <w:rPr>
          <w:color w:val="000000"/>
          <w:sz w:val="28"/>
          <w:szCs w:val="28"/>
        </w:rPr>
        <w:t xml:space="preserve">районного </w:t>
      </w:r>
      <w:r w:rsidR="00351451" w:rsidRPr="00AF0405">
        <w:rPr>
          <w:color w:val="000000"/>
          <w:sz w:val="28"/>
          <w:szCs w:val="28"/>
        </w:rPr>
        <w:t>конкурса</w:t>
      </w:r>
      <w:r w:rsidR="00215713" w:rsidRPr="00AF0405">
        <w:rPr>
          <w:color w:val="000000"/>
          <w:sz w:val="28"/>
          <w:szCs w:val="28"/>
        </w:rPr>
        <w:t xml:space="preserve"> </w:t>
      </w:r>
      <w:r w:rsidR="00023EAE" w:rsidRPr="00AF0405">
        <w:rPr>
          <w:color w:val="000000"/>
          <w:sz w:val="28"/>
          <w:szCs w:val="28"/>
        </w:rPr>
        <w:t>«</w:t>
      </w:r>
      <w:proofErr w:type="spellStart"/>
      <w:r w:rsidR="00023EAE" w:rsidRPr="00AF0405">
        <w:rPr>
          <w:color w:val="000000"/>
          <w:sz w:val="28"/>
          <w:szCs w:val="28"/>
        </w:rPr>
        <w:t>СуперЧитатель</w:t>
      </w:r>
      <w:proofErr w:type="spellEnd"/>
      <w:r w:rsidR="00023EAE" w:rsidRPr="00AF0405">
        <w:rPr>
          <w:color w:val="000000"/>
          <w:sz w:val="28"/>
          <w:szCs w:val="28"/>
        </w:rPr>
        <w:t>»</w:t>
      </w:r>
      <w:r w:rsidR="00DF758C">
        <w:rPr>
          <w:color w:val="000000"/>
          <w:sz w:val="28"/>
          <w:szCs w:val="28"/>
        </w:rPr>
        <w:t>,</w:t>
      </w:r>
    </w:p>
    <w:p w:rsidR="00404BB2" w:rsidRPr="00AF0405" w:rsidRDefault="00215713" w:rsidP="008B7D63">
      <w:pPr>
        <w:pStyle w:val="largetextblue"/>
        <w:spacing w:before="0" w:beforeAutospacing="0" w:after="0" w:afterAutospacing="0" w:line="240" w:lineRule="exact"/>
        <w:ind w:firstLine="284"/>
        <w:jc w:val="center"/>
        <w:rPr>
          <w:color w:val="000000"/>
          <w:sz w:val="28"/>
          <w:szCs w:val="28"/>
        </w:rPr>
      </w:pPr>
      <w:r w:rsidRPr="00AF0405">
        <w:rPr>
          <w:color w:val="000000"/>
          <w:sz w:val="28"/>
          <w:szCs w:val="28"/>
        </w:rPr>
        <w:t>среди учащихся общеобразовательных школ Благодарненского городского округа</w:t>
      </w:r>
    </w:p>
    <w:p w:rsidR="001422D1" w:rsidRPr="00AF0405" w:rsidRDefault="001422D1" w:rsidP="001422D1">
      <w:pPr>
        <w:pStyle w:val="largetextblue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CD6CF0" w:rsidRPr="00AF0405" w:rsidRDefault="001422D1" w:rsidP="001422D1">
      <w:pPr>
        <w:ind w:left="284"/>
        <w:jc w:val="center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1. </w:t>
      </w:r>
      <w:r w:rsidR="00CD6CF0" w:rsidRPr="00AF0405">
        <w:rPr>
          <w:color w:val="000000"/>
          <w:sz w:val="28"/>
        </w:rPr>
        <w:t>Общие положения</w:t>
      </w:r>
    </w:p>
    <w:p w:rsidR="001422D1" w:rsidRPr="00D22A7B" w:rsidRDefault="001422D1" w:rsidP="001422D1">
      <w:pPr>
        <w:jc w:val="center"/>
        <w:rPr>
          <w:b/>
          <w:color w:val="000000"/>
          <w:sz w:val="28"/>
        </w:rPr>
      </w:pPr>
    </w:p>
    <w:p w:rsidR="00215713" w:rsidRPr="00D22A7B" w:rsidRDefault="00215713" w:rsidP="001422D1">
      <w:pPr>
        <w:numPr>
          <w:ilvl w:val="1"/>
          <w:numId w:val="1"/>
        </w:numPr>
        <w:ind w:left="0" w:firstLine="709"/>
        <w:jc w:val="both"/>
        <w:rPr>
          <w:color w:val="000000"/>
          <w:sz w:val="28"/>
        </w:rPr>
      </w:pPr>
      <w:r w:rsidRPr="00D22A7B">
        <w:rPr>
          <w:color w:val="000000"/>
          <w:sz w:val="28"/>
        </w:rPr>
        <w:t xml:space="preserve">Настоящее Положение определяет </w:t>
      </w:r>
      <w:r>
        <w:rPr>
          <w:color w:val="000000"/>
          <w:sz w:val="28"/>
        </w:rPr>
        <w:t xml:space="preserve">условия, </w:t>
      </w:r>
      <w:r w:rsidRPr="00D22A7B">
        <w:rPr>
          <w:color w:val="000000"/>
          <w:sz w:val="28"/>
        </w:rPr>
        <w:t>порядок</w:t>
      </w:r>
      <w:r>
        <w:rPr>
          <w:color w:val="000000"/>
          <w:sz w:val="28"/>
        </w:rPr>
        <w:t>, организацию</w:t>
      </w:r>
      <w:r w:rsidRPr="00D22A7B">
        <w:rPr>
          <w:color w:val="000000"/>
          <w:sz w:val="28"/>
        </w:rPr>
        <w:t xml:space="preserve"> и проведения конкурса</w:t>
      </w:r>
      <w:r w:rsidR="00DF758C">
        <w:rPr>
          <w:color w:val="000000"/>
          <w:sz w:val="28"/>
        </w:rPr>
        <w:t xml:space="preserve"> </w:t>
      </w:r>
      <w:r w:rsidRPr="00215713">
        <w:rPr>
          <w:color w:val="000000"/>
          <w:sz w:val="28"/>
        </w:rPr>
        <w:t>“</w:t>
      </w:r>
      <w:proofErr w:type="spellStart"/>
      <w:r w:rsidRPr="00215713">
        <w:rPr>
          <w:color w:val="000000"/>
          <w:sz w:val="28"/>
        </w:rPr>
        <w:t>СуперЧитатель</w:t>
      </w:r>
      <w:proofErr w:type="spellEnd"/>
      <w:r w:rsidRPr="00215713">
        <w:rPr>
          <w:color w:val="000000"/>
          <w:sz w:val="28"/>
        </w:rPr>
        <w:t>”</w:t>
      </w:r>
      <w:r>
        <w:rPr>
          <w:color w:val="000000"/>
          <w:sz w:val="28"/>
        </w:rPr>
        <w:t xml:space="preserve"> (далее конкурс)</w:t>
      </w:r>
      <w:r w:rsidR="00746A34">
        <w:rPr>
          <w:color w:val="000000"/>
          <w:sz w:val="28"/>
        </w:rPr>
        <w:t>.</w:t>
      </w:r>
    </w:p>
    <w:p w:rsidR="00CD6CF0" w:rsidRPr="00D22A7B" w:rsidRDefault="00293C73" w:rsidP="001422D1">
      <w:pPr>
        <w:numPr>
          <w:ilvl w:val="1"/>
          <w:numId w:val="1"/>
        </w:numPr>
        <w:ind w:left="0" w:firstLine="709"/>
        <w:jc w:val="both"/>
        <w:rPr>
          <w:color w:val="000000"/>
          <w:sz w:val="28"/>
        </w:rPr>
      </w:pPr>
      <w:r w:rsidRPr="00D22A7B">
        <w:rPr>
          <w:color w:val="000000"/>
          <w:sz w:val="28"/>
        </w:rPr>
        <w:t xml:space="preserve">Организаторами </w:t>
      </w:r>
      <w:r w:rsidR="00215713">
        <w:rPr>
          <w:color w:val="000000"/>
          <w:sz w:val="28"/>
        </w:rPr>
        <w:t>конкурса</w:t>
      </w:r>
      <w:r w:rsidR="00DF758C">
        <w:rPr>
          <w:color w:val="000000"/>
          <w:sz w:val="28"/>
        </w:rPr>
        <w:t xml:space="preserve"> </w:t>
      </w:r>
      <w:r w:rsidRPr="00D22A7B">
        <w:rPr>
          <w:color w:val="000000"/>
          <w:sz w:val="28"/>
        </w:rPr>
        <w:t xml:space="preserve">являются </w:t>
      </w:r>
      <w:r w:rsidR="00215713" w:rsidRPr="00D22A7B">
        <w:rPr>
          <w:color w:val="000000"/>
          <w:sz w:val="28"/>
        </w:rPr>
        <w:t>Управлени</w:t>
      </w:r>
      <w:r w:rsidR="00215713">
        <w:rPr>
          <w:color w:val="000000"/>
          <w:sz w:val="28"/>
        </w:rPr>
        <w:t>е</w:t>
      </w:r>
      <w:r w:rsidR="00215713" w:rsidRPr="00D22A7B">
        <w:rPr>
          <w:color w:val="000000"/>
          <w:sz w:val="28"/>
        </w:rPr>
        <w:t xml:space="preserve"> культуры администрации Благодарненского городск</w:t>
      </w:r>
      <w:r w:rsidR="00215713">
        <w:rPr>
          <w:color w:val="000000"/>
          <w:sz w:val="28"/>
        </w:rPr>
        <w:t>ого округа Ставропольского края и</w:t>
      </w:r>
      <w:r w:rsidR="0032580F" w:rsidRPr="00D22A7B">
        <w:rPr>
          <w:color w:val="000000"/>
          <w:sz w:val="28"/>
        </w:rPr>
        <w:t>муниципальное учреждение культуры «Благодарненская централизованная библиотечная система»</w:t>
      </w:r>
      <w:r w:rsidR="00D803CF" w:rsidRPr="00D22A7B">
        <w:rPr>
          <w:color w:val="000000"/>
          <w:sz w:val="28"/>
        </w:rPr>
        <w:t xml:space="preserve"> (далее МУК «БЦБС»)</w:t>
      </w:r>
      <w:r w:rsidR="00746A34">
        <w:rPr>
          <w:color w:val="000000"/>
          <w:sz w:val="28"/>
        </w:rPr>
        <w:t>.</w:t>
      </w:r>
    </w:p>
    <w:p w:rsidR="001A03AB" w:rsidRDefault="001A03AB" w:rsidP="001422D1">
      <w:pPr>
        <w:numPr>
          <w:ilvl w:val="1"/>
          <w:numId w:val="1"/>
        </w:numPr>
        <w:ind w:left="0" w:firstLine="709"/>
        <w:jc w:val="both"/>
        <w:rPr>
          <w:color w:val="000000"/>
          <w:sz w:val="28"/>
        </w:rPr>
      </w:pPr>
      <w:r w:rsidRPr="00D22A7B">
        <w:rPr>
          <w:color w:val="000000"/>
          <w:sz w:val="28"/>
        </w:rPr>
        <w:t>Непосредственную подготовку и проведение конкурса осуществл</w:t>
      </w:r>
      <w:r w:rsidR="00BF56EA" w:rsidRPr="00D22A7B">
        <w:rPr>
          <w:color w:val="000000"/>
          <w:sz w:val="28"/>
        </w:rPr>
        <w:t>яет</w:t>
      </w:r>
      <w:r w:rsidR="00DF758C">
        <w:rPr>
          <w:color w:val="000000"/>
          <w:sz w:val="28"/>
        </w:rPr>
        <w:t xml:space="preserve"> </w:t>
      </w:r>
      <w:r w:rsidR="003F1916" w:rsidRPr="00D22A7B">
        <w:rPr>
          <w:color w:val="000000"/>
          <w:sz w:val="28"/>
        </w:rPr>
        <w:t>МУК «БЦБС»</w:t>
      </w:r>
      <w:r w:rsidRPr="00D22A7B">
        <w:rPr>
          <w:color w:val="000000"/>
          <w:sz w:val="28"/>
        </w:rPr>
        <w:t>.</w:t>
      </w:r>
    </w:p>
    <w:p w:rsidR="001422D1" w:rsidRDefault="001422D1" w:rsidP="001422D1">
      <w:pPr>
        <w:ind w:left="284"/>
        <w:jc w:val="center"/>
        <w:rPr>
          <w:b/>
          <w:color w:val="000000"/>
          <w:sz w:val="28"/>
        </w:rPr>
      </w:pPr>
    </w:p>
    <w:p w:rsidR="00CD6CF0" w:rsidRPr="00AF0405" w:rsidRDefault="001422D1" w:rsidP="001422D1">
      <w:pPr>
        <w:ind w:left="284"/>
        <w:jc w:val="center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2. </w:t>
      </w:r>
      <w:r w:rsidR="00AF1148" w:rsidRPr="00AF0405">
        <w:rPr>
          <w:color w:val="000000"/>
          <w:sz w:val="28"/>
        </w:rPr>
        <w:t>Основные</w:t>
      </w:r>
      <w:r w:rsidR="00CD6CF0" w:rsidRPr="00AF0405">
        <w:rPr>
          <w:color w:val="000000"/>
          <w:sz w:val="28"/>
        </w:rPr>
        <w:t xml:space="preserve"> задачи конкурса</w:t>
      </w:r>
    </w:p>
    <w:p w:rsidR="001422D1" w:rsidRPr="00D73F0F" w:rsidRDefault="001422D1" w:rsidP="001422D1">
      <w:pPr>
        <w:ind w:left="284"/>
        <w:jc w:val="center"/>
        <w:rPr>
          <w:b/>
          <w:color w:val="000000"/>
        </w:rPr>
      </w:pPr>
    </w:p>
    <w:p w:rsidR="00215713" w:rsidRDefault="00215713" w:rsidP="001422D1">
      <w:pPr>
        <w:pStyle w:val="a5"/>
        <w:numPr>
          <w:ilvl w:val="0"/>
          <w:numId w:val="17"/>
        </w:numPr>
        <w:ind w:left="0" w:firstLine="709"/>
        <w:jc w:val="both"/>
        <w:rPr>
          <w:color w:val="000000"/>
          <w:sz w:val="28"/>
        </w:rPr>
      </w:pPr>
      <w:r w:rsidRPr="00983009">
        <w:rPr>
          <w:color w:val="000000"/>
          <w:sz w:val="28"/>
        </w:rPr>
        <w:t xml:space="preserve">Формирование нового образа библиотеки в местном сообществе, повышение общественного интереса к библиотекам. </w:t>
      </w:r>
    </w:p>
    <w:p w:rsidR="00215713" w:rsidRPr="00AF0405" w:rsidRDefault="00215713" w:rsidP="001422D1">
      <w:pPr>
        <w:pStyle w:val="a5"/>
        <w:numPr>
          <w:ilvl w:val="0"/>
          <w:numId w:val="17"/>
        </w:numPr>
        <w:ind w:left="0" w:firstLine="709"/>
        <w:jc w:val="both"/>
        <w:rPr>
          <w:color w:val="000000"/>
          <w:sz w:val="28"/>
        </w:rPr>
      </w:pPr>
      <w:r w:rsidRPr="00983009">
        <w:rPr>
          <w:color w:val="000000"/>
          <w:sz w:val="28"/>
        </w:rPr>
        <w:t xml:space="preserve">Воспитание уважения к книге и </w:t>
      </w:r>
      <w:r w:rsidRPr="00AF0405">
        <w:rPr>
          <w:color w:val="000000"/>
          <w:sz w:val="28"/>
        </w:rPr>
        <w:t xml:space="preserve">повышение ценностного статуса книги. </w:t>
      </w:r>
    </w:p>
    <w:p w:rsidR="00215713" w:rsidRPr="00AF0405" w:rsidRDefault="00215713" w:rsidP="001422D1">
      <w:pPr>
        <w:pStyle w:val="a5"/>
        <w:numPr>
          <w:ilvl w:val="0"/>
          <w:numId w:val="17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Стимулирование интереса молодого поколения к книге и чтению как важным факторам сохранения и развития отечественной культуры и русского языка. </w:t>
      </w:r>
    </w:p>
    <w:p w:rsidR="00983009" w:rsidRPr="00AF0405" w:rsidRDefault="003329E8" w:rsidP="001422D1">
      <w:pPr>
        <w:pStyle w:val="a5"/>
        <w:numPr>
          <w:ilvl w:val="0"/>
          <w:numId w:val="17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>Привлечение читателей к участию в мероприятиях</w:t>
      </w:r>
      <w:r w:rsidR="00746A34" w:rsidRPr="00AF0405">
        <w:rPr>
          <w:color w:val="000000"/>
          <w:sz w:val="28"/>
        </w:rPr>
        <w:t xml:space="preserve">, </w:t>
      </w:r>
      <w:r w:rsidR="00FC15EF" w:rsidRPr="00AF0405">
        <w:rPr>
          <w:color w:val="000000"/>
          <w:sz w:val="28"/>
        </w:rPr>
        <w:t>проводимыми</w:t>
      </w:r>
      <w:r w:rsidR="00746A34" w:rsidRPr="00AF0405">
        <w:rPr>
          <w:color w:val="000000"/>
          <w:sz w:val="28"/>
        </w:rPr>
        <w:t xml:space="preserve"> библиотека</w:t>
      </w:r>
      <w:r w:rsidR="00FC15EF" w:rsidRPr="00AF0405">
        <w:rPr>
          <w:color w:val="000000"/>
          <w:sz w:val="28"/>
        </w:rPr>
        <w:t>ми</w:t>
      </w:r>
      <w:r w:rsidR="00746A34" w:rsidRPr="00AF0405">
        <w:rPr>
          <w:color w:val="000000"/>
          <w:sz w:val="28"/>
        </w:rPr>
        <w:t xml:space="preserve"> МУК «БЦБС».</w:t>
      </w:r>
    </w:p>
    <w:p w:rsidR="00746A34" w:rsidRPr="00AF0405" w:rsidRDefault="00746A34" w:rsidP="001422D1">
      <w:pPr>
        <w:pStyle w:val="a5"/>
        <w:numPr>
          <w:ilvl w:val="0"/>
          <w:numId w:val="17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>Воспитание литературного вкуса.</w:t>
      </w:r>
    </w:p>
    <w:p w:rsidR="00983009" w:rsidRPr="00AF0405" w:rsidRDefault="00746A34" w:rsidP="001422D1">
      <w:pPr>
        <w:pStyle w:val="a5"/>
        <w:numPr>
          <w:ilvl w:val="0"/>
          <w:numId w:val="17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>П</w:t>
      </w:r>
      <w:r w:rsidR="0032580F" w:rsidRPr="00AF0405">
        <w:rPr>
          <w:color w:val="000000"/>
          <w:sz w:val="28"/>
        </w:rPr>
        <w:t>оддержание</w:t>
      </w:r>
      <w:r w:rsidR="00105624" w:rsidRPr="00AF0405">
        <w:rPr>
          <w:color w:val="000000"/>
          <w:sz w:val="28"/>
        </w:rPr>
        <w:t xml:space="preserve"> авторитета читающего человека</w:t>
      </w:r>
      <w:r w:rsidRPr="00AF0405">
        <w:rPr>
          <w:color w:val="000000"/>
          <w:sz w:val="28"/>
        </w:rPr>
        <w:t>.</w:t>
      </w:r>
    </w:p>
    <w:p w:rsidR="001422D1" w:rsidRPr="00AF0405" w:rsidRDefault="00D803CF" w:rsidP="001422D1">
      <w:pPr>
        <w:pStyle w:val="a5"/>
        <w:numPr>
          <w:ilvl w:val="0"/>
          <w:numId w:val="17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>Р</w:t>
      </w:r>
      <w:r w:rsidR="0032580F" w:rsidRPr="00AF0405">
        <w:rPr>
          <w:color w:val="000000"/>
          <w:sz w:val="28"/>
        </w:rPr>
        <w:t>асширение читательского кругозора</w:t>
      </w:r>
      <w:r w:rsidRPr="00AF0405">
        <w:rPr>
          <w:color w:val="000000"/>
          <w:sz w:val="28"/>
        </w:rPr>
        <w:t>.</w:t>
      </w:r>
    </w:p>
    <w:p w:rsidR="001422D1" w:rsidRPr="00AF0405" w:rsidRDefault="001422D1" w:rsidP="001422D1">
      <w:pPr>
        <w:ind w:left="284"/>
        <w:jc w:val="center"/>
        <w:rPr>
          <w:color w:val="000000"/>
          <w:sz w:val="28"/>
        </w:rPr>
      </w:pPr>
    </w:p>
    <w:p w:rsidR="00CD6CF0" w:rsidRPr="00AF0405" w:rsidRDefault="001422D1" w:rsidP="001422D1">
      <w:pPr>
        <w:ind w:left="284"/>
        <w:jc w:val="center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3. </w:t>
      </w:r>
      <w:r w:rsidR="00CD6CF0" w:rsidRPr="00AF0405">
        <w:rPr>
          <w:color w:val="000000"/>
          <w:sz w:val="28"/>
        </w:rPr>
        <w:t>Участники конкурса</w:t>
      </w:r>
    </w:p>
    <w:p w:rsidR="001422D1" w:rsidRPr="00AF0405" w:rsidRDefault="001422D1" w:rsidP="001422D1">
      <w:pPr>
        <w:ind w:left="284"/>
        <w:jc w:val="center"/>
        <w:rPr>
          <w:color w:val="000000"/>
          <w:sz w:val="28"/>
        </w:rPr>
      </w:pPr>
    </w:p>
    <w:p w:rsidR="00983009" w:rsidRPr="00AF0405" w:rsidRDefault="00CD6CF0" w:rsidP="001422D1">
      <w:pPr>
        <w:pStyle w:val="a5"/>
        <w:numPr>
          <w:ilvl w:val="0"/>
          <w:numId w:val="19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К участию в </w:t>
      </w:r>
      <w:r w:rsidR="001924F8" w:rsidRPr="00AF0405">
        <w:rPr>
          <w:color w:val="000000"/>
          <w:sz w:val="28"/>
        </w:rPr>
        <w:t>К</w:t>
      </w:r>
      <w:r w:rsidRPr="00AF0405">
        <w:rPr>
          <w:color w:val="000000"/>
          <w:sz w:val="28"/>
        </w:rPr>
        <w:t xml:space="preserve">онкурсе </w:t>
      </w:r>
      <w:r w:rsidR="00746A34" w:rsidRPr="00AF0405">
        <w:rPr>
          <w:color w:val="000000"/>
          <w:sz w:val="28"/>
        </w:rPr>
        <w:t>приглашаются</w:t>
      </w:r>
      <w:r w:rsidRPr="00AF0405">
        <w:rPr>
          <w:color w:val="000000"/>
          <w:sz w:val="28"/>
        </w:rPr>
        <w:t xml:space="preserve"> учащиеся школ</w:t>
      </w:r>
      <w:r w:rsidR="00960C35" w:rsidRPr="00AF0405">
        <w:rPr>
          <w:color w:val="000000"/>
          <w:sz w:val="28"/>
        </w:rPr>
        <w:t xml:space="preserve"> Благодарненского</w:t>
      </w:r>
      <w:r w:rsidR="00444421" w:rsidRPr="00AF0405">
        <w:rPr>
          <w:color w:val="000000"/>
          <w:sz w:val="28"/>
        </w:rPr>
        <w:t xml:space="preserve"> городского округа</w:t>
      </w:r>
      <w:r w:rsidR="003F1916" w:rsidRPr="00AF0405">
        <w:rPr>
          <w:color w:val="000000"/>
          <w:sz w:val="28"/>
        </w:rPr>
        <w:t xml:space="preserve"> Ставропольского края</w:t>
      </w:r>
      <w:r w:rsidR="00746A34" w:rsidRPr="00AF0405">
        <w:rPr>
          <w:color w:val="000000"/>
          <w:sz w:val="28"/>
        </w:rPr>
        <w:t>.</w:t>
      </w:r>
    </w:p>
    <w:p w:rsidR="00465766" w:rsidRPr="00AF0405" w:rsidRDefault="00CE7224" w:rsidP="00465766">
      <w:pPr>
        <w:pStyle w:val="a5"/>
        <w:numPr>
          <w:ilvl w:val="0"/>
          <w:numId w:val="19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Конкурс проводится в </w:t>
      </w:r>
      <w:r w:rsidR="00746A34" w:rsidRPr="00AF0405">
        <w:rPr>
          <w:color w:val="000000"/>
          <w:sz w:val="28"/>
        </w:rPr>
        <w:t>трёх возрастных</w:t>
      </w:r>
      <w:r w:rsidR="00CD6CF0" w:rsidRPr="00AF0405">
        <w:rPr>
          <w:color w:val="000000"/>
          <w:sz w:val="28"/>
        </w:rPr>
        <w:t xml:space="preserve"> группах:</w:t>
      </w:r>
    </w:p>
    <w:p w:rsidR="00465766" w:rsidRPr="00AF0405" w:rsidRDefault="00CD6CF0" w:rsidP="00465766">
      <w:pPr>
        <w:ind w:firstLine="1418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>младшая группа – у</w:t>
      </w:r>
      <w:r w:rsidR="00E72E88" w:rsidRPr="00AF0405">
        <w:rPr>
          <w:color w:val="000000"/>
          <w:sz w:val="28"/>
        </w:rPr>
        <w:t>чащиеся 2</w:t>
      </w:r>
      <w:r w:rsidR="00293C73" w:rsidRPr="00AF0405">
        <w:rPr>
          <w:color w:val="000000"/>
          <w:sz w:val="28"/>
        </w:rPr>
        <w:t>-4</w:t>
      </w:r>
      <w:r w:rsidRPr="00AF0405">
        <w:rPr>
          <w:color w:val="000000"/>
          <w:sz w:val="28"/>
        </w:rPr>
        <w:t xml:space="preserve"> классов;</w:t>
      </w:r>
    </w:p>
    <w:p w:rsidR="00CD6CF0" w:rsidRPr="00AF0405" w:rsidRDefault="00960C35" w:rsidP="00465766">
      <w:pPr>
        <w:ind w:firstLine="1418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>средняя</w:t>
      </w:r>
      <w:r w:rsidR="000227FA" w:rsidRPr="00AF0405">
        <w:rPr>
          <w:color w:val="000000"/>
          <w:sz w:val="28"/>
        </w:rPr>
        <w:t xml:space="preserve">группа – учащиеся </w:t>
      </w:r>
      <w:r w:rsidR="00E72E88" w:rsidRPr="00AF0405">
        <w:rPr>
          <w:color w:val="000000"/>
          <w:sz w:val="28"/>
        </w:rPr>
        <w:t>5-7</w:t>
      </w:r>
      <w:r w:rsidR="00CD6CF0" w:rsidRPr="00AF0405">
        <w:rPr>
          <w:color w:val="000000"/>
          <w:sz w:val="28"/>
        </w:rPr>
        <w:t xml:space="preserve"> классов;</w:t>
      </w:r>
    </w:p>
    <w:p w:rsidR="00960C35" w:rsidRPr="00AF0405" w:rsidRDefault="00960C35" w:rsidP="00465766">
      <w:pPr>
        <w:ind w:firstLine="1418"/>
        <w:rPr>
          <w:color w:val="000000"/>
          <w:sz w:val="28"/>
        </w:rPr>
      </w:pPr>
      <w:r w:rsidRPr="00AF0405">
        <w:rPr>
          <w:color w:val="000000"/>
          <w:sz w:val="28"/>
        </w:rPr>
        <w:t>старша</w:t>
      </w:r>
      <w:r w:rsidR="00444421" w:rsidRPr="00AF0405">
        <w:rPr>
          <w:color w:val="000000"/>
          <w:sz w:val="28"/>
        </w:rPr>
        <w:t>я группа – учащиеся 8-9 классов</w:t>
      </w:r>
      <w:r w:rsidR="00D22A7B" w:rsidRPr="00AF0405">
        <w:rPr>
          <w:color w:val="000000"/>
          <w:sz w:val="28"/>
        </w:rPr>
        <w:t>.</w:t>
      </w:r>
    </w:p>
    <w:p w:rsidR="00465766" w:rsidRPr="00AF0405" w:rsidRDefault="00465766" w:rsidP="00465766">
      <w:pPr>
        <w:ind w:firstLine="1418"/>
        <w:rPr>
          <w:color w:val="000000"/>
          <w:sz w:val="28"/>
        </w:rPr>
      </w:pPr>
    </w:p>
    <w:p w:rsidR="00EE5E74" w:rsidRPr="00AF0405" w:rsidRDefault="00465766" w:rsidP="00465766">
      <w:pPr>
        <w:ind w:left="284"/>
        <w:jc w:val="center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4. </w:t>
      </w:r>
      <w:r w:rsidR="00D13379" w:rsidRPr="00AF0405">
        <w:rPr>
          <w:color w:val="000000"/>
          <w:sz w:val="28"/>
        </w:rPr>
        <w:t>Сроки</w:t>
      </w:r>
      <w:r w:rsidR="00D803CF" w:rsidRPr="00AF0405">
        <w:rPr>
          <w:color w:val="000000"/>
          <w:sz w:val="28"/>
        </w:rPr>
        <w:t xml:space="preserve"> и порядок </w:t>
      </w:r>
      <w:r w:rsidR="00CD6CF0" w:rsidRPr="00AF0405">
        <w:rPr>
          <w:color w:val="000000"/>
          <w:sz w:val="28"/>
        </w:rPr>
        <w:t>проведени</w:t>
      </w:r>
      <w:r w:rsidR="00D13379" w:rsidRPr="00AF0405">
        <w:rPr>
          <w:color w:val="000000"/>
          <w:sz w:val="28"/>
        </w:rPr>
        <w:t>я</w:t>
      </w:r>
      <w:r w:rsidR="00CD6CF0" w:rsidRPr="00AF0405">
        <w:rPr>
          <w:color w:val="000000"/>
          <w:sz w:val="28"/>
        </w:rPr>
        <w:t xml:space="preserve"> конкурса</w:t>
      </w:r>
      <w:r w:rsidR="00EE5E74" w:rsidRPr="00AF0405">
        <w:rPr>
          <w:color w:val="000000"/>
          <w:sz w:val="28"/>
        </w:rPr>
        <w:t>:</w:t>
      </w:r>
    </w:p>
    <w:p w:rsidR="00E52EB9" w:rsidRPr="00AF0405" w:rsidRDefault="00E52EB9" w:rsidP="00465766">
      <w:pPr>
        <w:ind w:left="284"/>
        <w:jc w:val="center"/>
        <w:rPr>
          <w:color w:val="000000"/>
          <w:sz w:val="28"/>
        </w:rPr>
      </w:pPr>
    </w:p>
    <w:p w:rsidR="00746A34" w:rsidRPr="00AF0405" w:rsidRDefault="00746A34" w:rsidP="001A64EB">
      <w:pPr>
        <w:pStyle w:val="a5"/>
        <w:numPr>
          <w:ilvl w:val="0"/>
          <w:numId w:val="22"/>
        </w:numPr>
        <w:ind w:left="0" w:firstLine="709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Участие в </w:t>
      </w:r>
      <w:r w:rsidR="001924F8" w:rsidRPr="00AF0405">
        <w:rPr>
          <w:color w:val="000000"/>
          <w:sz w:val="28"/>
        </w:rPr>
        <w:t>К</w:t>
      </w:r>
      <w:r w:rsidRPr="00AF0405">
        <w:rPr>
          <w:color w:val="000000"/>
          <w:sz w:val="28"/>
        </w:rPr>
        <w:t>онкурсе добровольное</w:t>
      </w:r>
      <w:r w:rsidR="001924F8" w:rsidRPr="00AF0405">
        <w:rPr>
          <w:color w:val="000000"/>
          <w:sz w:val="28"/>
        </w:rPr>
        <w:t>.</w:t>
      </w:r>
    </w:p>
    <w:p w:rsidR="00B34C4F" w:rsidRPr="00AF0405" w:rsidRDefault="00D13379" w:rsidP="001A64EB">
      <w:pPr>
        <w:pStyle w:val="a5"/>
        <w:numPr>
          <w:ilvl w:val="0"/>
          <w:numId w:val="22"/>
        </w:numPr>
        <w:ind w:left="0" w:firstLine="709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Период проведения </w:t>
      </w:r>
      <w:r w:rsidR="001924F8" w:rsidRPr="00AF0405">
        <w:rPr>
          <w:color w:val="000000"/>
          <w:sz w:val="28"/>
        </w:rPr>
        <w:t>К</w:t>
      </w:r>
      <w:r w:rsidRPr="00AF0405">
        <w:rPr>
          <w:color w:val="000000"/>
          <w:sz w:val="28"/>
        </w:rPr>
        <w:t xml:space="preserve">онкурса: с </w:t>
      </w:r>
      <w:r w:rsidR="004C1C12">
        <w:rPr>
          <w:color w:val="000000"/>
          <w:sz w:val="28"/>
        </w:rPr>
        <w:t>12</w:t>
      </w:r>
      <w:r w:rsidRPr="00AF0405">
        <w:rPr>
          <w:color w:val="000000"/>
          <w:sz w:val="28"/>
        </w:rPr>
        <w:t xml:space="preserve"> </w:t>
      </w:r>
      <w:r w:rsidR="004C1C12">
        <w:rPr>
          <w:color w:val="000000"/>
          <w:sz w:val="28"/>
        </w:rPr>
        <w:t>апреля</w:t>
      </w:r>
      <w:r w:rsidRPr="00AF0405">
        <w:rPr>
          <w:color w:val="000000"/>
          <w:sz w:val="28"/>
        </w:rPr>
        <w:t xml:space="preserve"> 202</w:t>
      </w:r>
      <w:r w:rsidR="004C1C12">
        <w:rPr>
          <w:color w:val="000000"/>
          <w:sz w:val="28"/>
        </w:rPr>
        <w:t>3</w:t>
      </w:r>
      <w:r w:rsidRPr="00AF0405">
        <w:rPr>
          <w:color w:val="000000"/>
          <w:sz w:val="28"/>
        </w:rPr>
        <w:t xml:space="preserve"> г</w:t>
      </w:r>
      <w:r w:rsidR="00FB05F9" w:rsidRPr="00AF0405">
        <w:rPr>
          <w:color w:val="000000"/>
          <w:sz w:val="28"/>
        </w:rPr>
        <w:t>ода</w:t>
      </w:r>
      <w:r w:rsidRPr="00AF0405">
        <w:rPr>
          <w:color w:val="000000"/>
          <w:sz w:val="28"/>
        </w:rPr>
        <w:t xml:space="preserve"> по </w:t>
      </w:r>
      <w:r w:rsidR="004C1C12">
        <w:rPr>
          <w:color w:val="000000"/>
          <w:sz w:val="28"/>
        </w:rPr>
        <w:t>16 мая 2023</w:t>
      </w:r>
      <w:r w:rsidRPr="00AF0405">
        <w:rPr>
          <w:color w:val="000000"/>
          <w:sz w:val="28"/>
        </w:rPr>
        <w:t xml:space="preserve"> г</w:t>
      </w:r>
      <w:r w:rsidR="00FB05F9" w:rsidRPr="00AF0405">
        <w:rPr>
          <w:color w:val="000000"/>
          <w:sz w:val="28"/>
        </w:rPr>
        <w:t>ода.</w:t>
      </w:r>
    </w:p>
    <w:p w:rsidR="00EE5E74" w:rsidRPr="00AF0405" w:rsidRDefault="000227FA" w:rsidP="001A64EB">
      <w:pPr>
        <w:pStyle w:val="a5"/>
        <w:ind w:left="0" w:firstLine="709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Конкурс проводится в </w:t>
      </w:r>
      <w:r w:rsidR="00746A34" w:rsidRPr="00AF0405">
        <w:rPr>
          <w:color w:val="000000"/>
          <w:sz w:val="28"/>
        </w:rPr>
        <w:t>два</w:t>
      </w:r>
      <w:r w:rsidRPr="00AF0405">
        <w:rPr>
          <w:color w:val="000000"/>
          <w:sz w:val="28"/>
        </w:rPr>
        <w:t xml:space="preserve"> эта</w:t>
      </w:r>
      <w:r w:rsidR="001A03AB" w:rsidRPr="00AF0405">
        <w:rPr>
          <w:color w:val="000000"/>
          <w:sz w:val="28"/>
        </w:rPr>
        <w:t>па:</w:t>
      </w:r>
    </w:p>
    <w:p w:rsidR="00746A34" w:rsidRPr="00AF0405" w:rsidRDefault="00746A34" w:rsidP="001A64EB">
      <w:pPr>
        <w:tabs>
          <w:tab w:val="left" w:pos="7104"/>
        </w:tabs>
        <w:ind w:firstLine="709"/>
        <w:rPr>
          <w:color w:val="000000"/>
          <w:sz w:val="28"/>
        </w:rPr>
      </w:pPr>
      <w:r w:rsidRPr="00AF0405">
        <w:rPr>
          <w:color w:val="000000"/>
          <w:sz w:val="28"/>
          <w:lang w:val="en-US"/>
        </w:rPr>
        <w:t>I</w:t>
      </w:r>
      <w:r w:rsidR="00DF758C">
        <w:rPr>
          <w:color w:val="000000"/>
          <w:sz w:val="28"/>
        </w:rPr>
        <w:t xml:space="preserve"> этап (отборочный) – </w:t>
      </w:r>
      <w:r w:rsidRPr="00AF0405">
        <w:rPr>
          <w:color w:val="000000"/>
          <w:sz w:val="28"/>
        </w:rPr>
        <w:t xml:space="preserve">с </w:t>
      </w:r>
      <w:r w:rsidR="004C1C12">
        <w:rPr>
          <w:color w:val="000000"/>
          <w:sz w:val="28"/>
        </w:rPr>
        <w:t>12</w:t>
      </w:r>
      <w:r w:rsidRPr="00AF0405">
        <w:rPr>
          <w:color w:val="000000"/>
          <w:sz w:val="28"/>
        </w:rPr>
        <w:t xml:space="preserve"> </w:t>
      </w:r>
      <w:r w:rsidR="004C1C12">
        <w:rPr>
          <w:color w:val="000000"/>
          <w:sz w:val="28"/>
        </w:rPr>
        <w:t>апреля 2023</w:t>
      </w:r>
      <w:r w:rsidR="00D73F0F">
        <w:rPr>
          <w:color w:val="000000"/>
          <w:sz w:val="28"/>
        </w:rPr>
        <w:t xml:space="preserve"> года</w:t>
      </w:r>
      <w:r w:rsidR="004C1C12">
        <w:rPr>
          <w:color w:val="000000"/>
          <w:sz w:val="28"/>
        </w:rPr>
        <w:t xml:space="preserve"> - 12</w:t>
      </w:r>
      <w:r w:rsidRPr="00AF0405">
        <w:rPr>
          <w:color w:val="000000"/>
          <w:sz w:val="28"/>
        </w:rPr>
        <w:t xml:space="preserve"> </w:t>
      </w:r>
      <w:r w:rsidR="004C1C12">
        <w:rPr>
          <w:color w:val="000000"/>
          <w:sz w:val="28"/>
        </w:rPr>
        <w:t>мая</w:t>
      </w:r>
      <w:r w:rsidR="00410D8F">
        <w:rPr>
          <w:color w:val="000000"/>
          <w:sz w:val="28"/>
        </w:rPr>
        <w:t xml:space="preserve"> 2023</w:t>
      </w:r>
      <w:r w:rsidRPr="00AF0405">
        <w:rPr>
          <w:color w:val="000000"/>
          <w:sz w:val="28"/>
        </w:rPr>
        <w:t xml:space="preserve"> года</w:t>
      </w:r>
      <w:r w:rsidR="00FB05F9" w:rsidRPr="00AF0405">
        <w:rPr>
          <w:color w:val="000000"/>
          <w:sz w:val="28"/>
        </w:rPr>
        <w:tab/>
      </w:r>
    </w:p>
    <w:p w:rsidR="001A03AB" w:rsidRPr="00AF0405" w:rsidRDefault="00746A34" w:rsidP="001A64EB">
      <w:pPr>
        <w:ind w:firstLine="709"/>
        <w:rPr>
          <w:color w:val="000000"/>
          <w:sz w:val="28"/>
        </w:rPr>
      </w:pPr>
      <w:r w:rsidRPr="00AF0405">
        <w:rPr>
          <w:color w:val="000000"/>
          <w:sz w:val="28"/>
          <w:lang w:val="en-US"/>
        </w:rPr>
        <w:t>II</w:t>
      </w:r>
      <w:r w:rsidRPr="00AF0405">
        <w:rPr>
          <w:color w:val="000000"/>
          <w:sz w:val="28"/>
        </w:rPr>
        <w:t xml:space="preserve"> этап (прохождение онлайн-викторины) –</w:t>
      </w:r>
      <w:r w:rsidR="00410D8F">
        <w:rPr>
          <w:color w:val="000000"/>
          <w:sz w:val="28"/>
        </w:rPr>
        <w:t>13</w:t>
      </w:r>
      <w:r w:rsidR="00B34C4F" w:rsidRPr="00AF0405">
        <w:rPr>
          <w:color w:val="000000"/>
          <w:sz w:val="28"/>
        </w:rPr>
        <w:t>-</w:t>
      </w:r>
      <w:r w:rsidR="00410D8F">
        <w:rPr>
          <w:color w:val="000000"/>
          <w:sz w:val="28"/>
        </w:rPr>
        <w:t>16 мая</w:t>
      </w:r>
      <w:r w:rsidR="00EE371F" w:rsidRPr="00AF0405">
        <w:rPr>
          <w:color w:val="000000"/>
          <w:sz w:val="28"/>
        </w:rPr>
        <w:t xml:space="preserve"> 202</w:t>
      </w:r>
      <w:r w:rsidR="00410D8F">
        <w:rPr>
          <w:color w:val="000000"/>
          <w:sz w:val="28"/>
        </w:rPr>
        <w:t>3</w:t>
      </w:r>
      <w:r w:rsidR="00EE371F" w:rsidRPr="00AF0405">
        <w:rPr>
          <w:color w:val="000000"/>
          <w:sz w:val="28"/>
        </w:rPr>
        <w:t xml:space="preserve"> г</w:t>
      </w:r>
      <w:r w:rsidR="00B34C4F" w:rsidRPr="00AF0405">
        <w:rPr>
          <w:color w:val="000000"/>
          <w:sz w:val="28"/>
        </w:rPr>
        <w:t>ода</w:t>
      </w:r>
      <w:r w:rsidR="00EE371F" w:rsidRPr="00AF0405">
        <w:rPr>
          <w:color w:val="000000"/>
          <w:sz w:val="28"/>
        </w:rPr>
        <w:t>.</w:t>
      </w:r>
    </w:p>
    <w:p w:rsidR="00D13379" w:rsidRPr="00AF0405" w:rsidRDefault="00FB05F9" w:rsidP="001A64EB">
      <w:pPr>
        <w:pStyle w:val="a5"/>
        <w:numPr>
          <w:ilvl w:val="0"/>
          <w:numId w:val="22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>У</w:t>
      </w:r>
      <w:r w:rsidR="001D334F" w:rsidRPr="00AF0405">
        <w:rPr>
          <w:color w:val="000000"/>
          <w:sz w:val="28"/>
        </w:rPr>
        <w:t xml:space="preserve">частники </w:t>
      </w:r>
      <w:r w:rsidR="00B42819" w:rsidRPr="00AF0405">
        <w:rPr>
          <w:color w:val="000000"/>
          <w:sz w:val="28"/>
        </w:rPr>
        <w:t>Конкурса</w:t>
      </w:r>
      <w:r w:rsidR="009677FC">
        <w:rPr>
          <w:color w:val="000000"/>
          <w:sz w:val="28"/>
        </w:rPr>
        <w:t xml:space="preserve">, которые прошли во </w:t>
      </w:r>
      <w:r w:rsidR="009677FC" w:rsidRPr="00AF0405">
        <w:rPr>
          <w:color w:val="000000"/>
          <w:sz w:val="28"/>
          <w:lang w:val="en-US"/>
        </w:rPr>
        <w:t>II</w:t>
      </w:r>
      <w:r w:rsidR="009677FC" w:rsidRPr="00AF0405">
        <w:rPr>
          <w:color w:val="000000"/>
          <w:sz w:val="28"/>
        </w:rPr>
        <w:t xml:space="preserve"> этап</w:t>
      </w:r>
      <w:r w:rsidR="009677FC">
        <w:rPr>
          <w:color w:val="000000"/>
          <w:sz w:val="28"/>
        </w:rPr>
        <w:t>,</w:t>
      </w:r>
      <w:r w:rsidR="00B42819" w:rsidRPr="00AF0405">
        <w:rPr>
          <w:color w:val="000000"/>
          <w:sz w:val="28"/>
        </w:rPr>
        <w:t xml:space="preserve"> </w:t>
      </w:r>
      <w:r w:rsidR="001D334F" w:rsidRPr="00AF0405">
        <w:rPr>
          <w:color w:val="000000"/>
          <w:sz w:val="28"/>
        </w:rPr>
        <w:t xml:space="preserve">заполняют заявку-анкету на участие в конкурсе (Приложение №1) и заявление </w:t>
      </w:r>
      <w:r w:rsidR="00B42819" w:rsidRPr="00AF0405">
        <w:rPr>
          <w:color w:val="000000"/>
          <w:sz w:val="28"/>
        </w:rPr>
        <w:t xml:space="preserve">родителей </w:t>
      </w:r>
      <w:r w:rsidR="001D334F" w:rsidRPr="00AF0405">
        <w:rPr>
          <w:color w:val="000000"/>
          <w:sz w:val="28"/>
        </w:rPr>
        <w:t>о согласии на обработку персональных данных (Приложение №2).</w:t>
      </w:r>
    </w:p>
    <w:p w:rsidR="00A14B01" w:rsidRPr="0037323B" w:rsidRDefault="00EE5E74" w:rsidP="001A64EB">
      <w:pPr>
        <w:pStyle w:val="a5"/>
        <w:numPr>
          <w:ilvl w:val="0"/>
          <w:numId w:val="22"/>
        </w:numPr>
        <w:ind w:left="0" w:firstLine="709"/>
        <w:jc w:val="both"/>
        <w:rPr>
          <w:sz w:val="28"/>
        </w:rPr>
      </w:pPr>
      <w:r w:rsidRPr="00AF0405">
        <w:rPr>
          <w:color w:val="000000"/>
          <w:sz w:val="28"/>
        </w:rPr>
        <w:t xml:space="preserve">На </w:t>
      </w:r>
      <w:r w:rsidR="00583E86" w:rsidRPr="00AF0405">
        <w:rPr>
          <w:color w:val="000000"/>
          <w:sz w:val="28"/>
        </w:rPr>
        <w:t xml:space="preserve">первом </w:t>
      </w:r>
      <w:r w:rsidRPr="00AF0405">
        <w:rPr>
          <w:color w:val="000000"/>
          <w:sz w:val="28"/>
        </w:rPr>
        <w:t>этапе</w:t>
      </w:r>
      <w:r w:rsidR="00CE7224" w:rsidRPr="00AF0405">
        <w:rPr>
          <w:color w:val="000000"/>
          <w:sz w:val="28"/>
        </w:rPr>
        <w:t xml:space="preserve"> проводится</w:t>
      </w:r>
      <w:r w:rsidR="00C253E2" w:rsidRPr="00AF0405">
        <w:rPr>
          <w:color w:val="000000"/>
          <w:sz w:val="28"/>
        </w:rPr>
        <w:t xml:space="preserve"> широкое освещение кон</w:t>
      </w:r>
      <w:r w:rsidR="00A14B01" w:rsidRPr="00AF0405">
        <w:rPr>
          <w:color w:val="000000"/>
          <w:sz w:val="28"/>
        </w:rPr>
        <w:t xml:space="preserve">курса в </w:t>
      </w:r>
      <w:r w:rsidR="00A14B01" w:rsidRPr="0037323B">
        <w:rPr>
          <w:sz w:val="28"/>
        </w:rPr>
        <w:t>СМИ, школах, официальных</w:t>
      </w:r>
      <w:r w:rsidR="00C253E2" w:rsidRPr="0037323B">
        <w:rPr>
          <w:sz w:val="28"/>
        </w:rPr>
        <w:t xml:space="preserve"> сайт</w:t>
      </w:r>
      <w:r w:rsidR="00A14B01" w:rsidRPr="0037323B">
        <w:rPr>
          <w:sz w:val="28"/>
        </w:rPr>
        <w:t>ах</w:t>
      </w:r>
      <w:r w:rsidR="00C253E2" w:rsidRPr="0037323B">
        <w:rPr>
          <w:sz w:val="28"/>
        </w:rPr>
        <w:t xml:space="preserve"> МУК «БЦБС»</w:t>
      </w:r>
      <w:r w:rsidR="00001D31">
        <w:rPr>
          <w:sz w:val="28"/>
        </w:rPr>
        <w:t xml:space="preserve"> </w:t>
      </w:r>
      <w:hyperlink r:id="rId5" w:history="1">
        <w:r w:rsidR="00A14B01" w:rsidRPr="0037323B">
          <w:rPr>
            <w:rStyle w:val="a6"/>
            <w:color w:val="auto"/>
            <w:sz w:val="28"/>
          </w:rPr>
          <w:t>http://mb-blagodarnyi.stv.muzkult.ru</w:t>
        </w:r>
      </w:hyperlink>
      <w:r w:rsidR="001D334F" w:rsidRPr="0037323B">
        <w:rPr>
          <w:sz w:val="28"/>
        </w:rPr>
        <w:t>,</w:t>
      </w:r>
      <w:r w:rsidR="00001D31">
        <w:rPr>
          <w:sz w:val="28"/>
        </w:rPr>
        <w:t xml:space="preserve"> </w:t>
      </w:r>
      <w:hyperlink r:id="rId6" w:history="1">
        <w:r w:rsidR="001D334F" w:rsidRPr="0037323B">
          <w:rPr>
            <w:rStyle w:val="a6"/>
            <w:color w:val="auto"/>
            <w:sz w:val="28"/>
            <w:lang w:val="en-US"/>
          </w:rPr>
          <w:t>mcbs</w:t>
        </w:r>
        <w:r w:rsidR="001D334F" w:rsidRPr="0037323B">
          <w:rPr>
            <w:rStyle w:val="a6"/>
            <w:color w:val="auto"/>
            <w:sz w:val="28"/>
          </w:rPr>
          <w:t>-</w:t>
        </w:r>
        <w:r w:rsidR="001D334F" w:rsidRPr="0037323B">
          <w:rPr>
            <w:rStyle w:val="a6"/>
            <w:color w:val="auto"/>
            <w:sz w:val="28"/>
            <w:lang w:val="en-US"/>
          </w:rPr>
          <w:t>blagodarnyi</w:t>
        </w:r>
        <w:r w:rsidR="001D334F" w:rsidRPr="0037323B">
          <w:rPr>
            <w:rStyle w:val="a6"/>
            <w:color w:val="auto"/>
            <w:sz w:val="28"/>
          </w:rPr>
          <w:t>.</w:t>
        </w:r>
        <w:r w:rsidR="001D334F" w:rsidRPr="0037323B">
          <w:rPr>
            <w:rStyle w:val="a6"/>
            <w:color w:val="auto"/>
            <w:sz w:val="28"/>
            <w:lang w:val="en-US"/>
          </w:rPr>
          <w:t>ru</w:t>
        </w:r>
      </w:hyperlink>
      <w:r w:rsidR="001D334F" w:rsidRPr="0037323B">
        <w:rPr>
          <w:rStyle w:val="a6"/>
          <w:color w:val="auto"/>
          <w:sz w:val="28"/>
        </w:rPr>
        <w:t>,</w:t>
      </w:r>
      <w:r w:rsidR="00001D31">
        <w:rPr>
          <w:rStyle w:val="a6"/>
          <w:color w:val="auto"/>
          <w:sz w:val="28"/>
        </w:rPr>
        <w:t xml:space="preserve"> </w:t>
      </w:r>
      <w:r w:rsidR="00F73FE2" w:rsidRPr="0037323B">
        <w:rPr>
          <w:sz w:val="28"/>
        </w:rPr>
        <w:t>пров</w:t>
      </w:r>
      <w:r w:rsidR="00583E86" w:rsidRPr="0037323B">
        <w:rPr>
          <w:sz w:val="28"/>
        </w:rPr>
        <w:t>одятся</w:t>
      </w:r>
      <w:r w:rsidR="00F73FE2" w:rsidRPr="0037323B">
        <w:rPr>
          <w:sz w:val="28"/>
        </w:rPr>
        <w:t xml:space="preserve"> мероприяти</w:t>
      </w:r>
      <w:r w:rsidR="00583E86" w:rsidRPr="0037323B">
        <w:rPr>
          <w:sz w:val="28"/>
        </w:rPr>
        <w:t>я</w:t>
      </w:r>
      <w:r w:rsidR="00F73FE2" w:rsidRPr="0037323B">
        <w:rPr>
          <w:sz w:val="28"/>
        </w:rPr>
        <w:t xml:space="preserve">, </w:t>
      </w:r>
      <w:r w:rsidR="00583E86" w:rsidRPr="0037323B">
        <w:rPr>
          <w:sz w:val="28"/>
        </w:rPr>
        <w:t>направленные</w:t>
      </w:r>
      <w:r w:rsidR="00F73FE2" w:rsidRPr="0037323B">
        <w:rPr>
          <w:sz w:val="28"/>
        </w:rPr>
        <w:t xml:space="preserve"> на популяризацию чтения </w:t>
      </w:r>
      <w:r w:rsidR="00C253E2" w:rsidRPr="0037323B">
        <w:rPr>
          <w:sz w:val="28"/>
        </w:rPr>
        <w:t xml:space="preserve">и </w:t>
      </w:r>
      <w:r w:rsidR="00CD6CF0" w:rsidRPr="0037323B">
        <w:rPr>
          <w:sz w:val="28"/>
        </w:rPr>
        <w:t>предварител</w:t>
      </w:r>
      <w:r w:rsidRPr="0037323B">
        <w:rPr>
          <w:sz w:val="28"/>
        </w:rPr>
        <w:t xml:space="preserve">ьный отбор участников </w:t>
      </w:r>
      <w:r w:rsidR="00960C35" w:rsidRPr="0037323B">
        <w:rPr>
          <w:sz w:val="28"/>
        </w:rPr>
        <w:t xml:space="preserve">среди читателей библиотек </w:t>
      </w:r>
      <w:r w:rsidR="00C253E2" w:rsidRPr="0037323B">
        <w:rPr>
          <w:sz w:val="28"/>
        </w:rPr>
        <w:t>округа</w:t>
      </w:r>
      <w:r w:rsidR="00960C35" w:rsidRPr="0037323B">
        <w:rPr>
          <w:sz w:val="28"/>
        </w:rPr>
        <w:t>.</w:t>
      </w:r>
      <w:r w:rsidRPr="0037323B">
        <w:rPr>
          <w:sz w:val="28"/>
        </w:rPr>
        <w:t xml:space="preserve"> Отбор проводится сотрудниками библиотек. </w:t>
      </w:r>
    </w:p>
    <w:p w:rsidR="00CD6CF0" w:rsidRPr="0037323B" w:rsidRDefault="00EE5E74" w:rsidP="001A64EB">
      <w:pPr>
        <w:pStyle w:val="a5"/>
        <w:numPr>
          <w:ilvl w:val="0"/>
          <w:numId w:val="22"/>
        </w:numPr>
        <w:ind w:left="0" w:firstLine="709"/>
        <w:jc w:val="both"/>
        <w:rPr>
          <w:sz w:val="28"/>
        </w:rPr>
      </w:pPr>
      <w:r w:rsidRPr="0037323B">
        <w:rPr>
          <w:sz w:val="28"/>
        </w:rPr>
        <w:t>Критерии отбора</w:t>
      </w:r>
      <w:r w:rsidR="00A14B01" w:rsidRPr="0037323B">
        <w:rPr>
          <w:sz w:val="28"/>
        </w:rPr>
        <w:t xml:space="preserve"> участников</w:t>
      </w:r>
      <w:r w:rsidR="009677FC">
        <w:rPr>
          <w:sz w:val="28"/>
        </w:rPr>
        <w:t xml:space="preserve"> – </w:t>
      </w:r>
      <w:r w:rsidRPr="0037323B">
        <w:rPr>
          <w:sz w:val="28"/>
        </w:rPr>
        <w:t xml:space="preserve">отличное знание </w:t>
      </w:r>
      <w:r w:rsidR="00C253E2" w:rsidRPr="0037323B">
        <w:rPr>
          <w:sz w:val="28"/>
        </w:rPr>
        <w:t>русской</w:t>
      </w:r>
      <w:r w:rsidR="000219A7" w:rsidRPr="0037323B">
        <w:rPr>
          <w:sz w:val="28"/>
        </w:rPr>
        <w:t>,</w:t>
      </w:r>
      <w:r w:rsidRPr="0037323B">
        <w:rPr>
          <w:sz w:val="28"/>
        </w:rPr>
        <w:t xml:space="preserve"> зарубежной</w:t>
      </w:r>
      <w:r w:rsidR="000219A7" w:rsidRPr="0037323B">
        <w:rPr>
          <w:sz w:val="28"/>
        </w:rPr>
        <w:t>,</w:t>
      </w:r>
      <w:r w:rsidR="00404BB2" w:rsidRPr="0037323B">
        <w:rPr>
          <w:sz w:val="28"/>
        </w:rPr>
        <w:t xml:space="preserve"> детской</w:t>
      </w:r>
      <w:r w:rsidR="00C253E2" w:rsidRPr="0037323B">
        <w:rPr>
          <w:sz w:val="28"/>
        </w:rPr>
        <w:t xml:space="preserve"> литературы,</w:t>
      </w:r>
      <w:r w:rsidR="009677FC">
        <w:rPr>
          <w:sz w:val="28"/>
        </w:rPr>
        <w:t xml:space="preserve"> </w:t>
      </w:r>
      <w:r w:rsidR="00DC190D" w:rsidRPr="0037323B">
        <w:rPr>
          <w:sz w:val="28"/>
        </w:rPr>
        <w:t>активное участие в жизни библиотеки</w:t>
      </w:r>
      <w:r w:rsidR="0018419A" w:rsidRPr="0037323B">
        <w:rPr>
          <w:sz w:val="28"/>
        </w:rPr>
        <w:t xml:space="preserve"> (</w:t>
      </w:r>
      <w:r w:rsidR="00E83EBB" w:rsidRPr="0037323B">
        <w:rPr>
          <w:sz w:val="28"/>
        </w:rPr>
        <w:t>участие в</w:t>
      </w:r>
      <w:r w:rsidR="00674EB8" w:rsidRPr="0037323B">
        <w:rPr>
          <w:sz w:val="28"/>
        </w:rPr>
        <w:t xml:space="preserve"> подготовке и</w:t>
      </w:r>
      <w:r w:rsidR="00E83EBB" w:rsidRPr="0037323B">
        <w:rPr>
          <w:sz w:val="28"/>
        </w:rPr>
        <w:t xml:space="preserve"> проведении библиотечных мероприятий, </w:t>
      </w:r>
      <w:proofErr w:type="spellStart"/>
      <w:r w:rsidR="00674EB8" w:rsidRPr="0037323B">
        <w:rPr>
          <w:sz w:val="28"/>
        </w:rPr>
        <w:t>книгоношество</w:t>
      </w:r>
      <w:proofErr w:type="spellEnd"/>
      <w:r w:rsidR="00674EB8" w:rsidRPr="0037323B">
        <w:rPr>
          <w:sz w:val="28"/>
        </w:rPr>
        <w:t>, участие в исследовательской деятельности и др.)</w:t>
      </w:r>
      <w:r w:rsidR="00DC190D" w:rsidRPr="0037323B">
        <w:rPr>
          <w:sz w:val="28"/>
        </w:rPr>
        <w:t xml:space="preserve">, </w:t>
      </w:r>
      <w:r w:rsidRPr="0037323B">
        <w:rPr>
          <w:sz w:val="28"/>
        </w:rPr>
        <w:t>наибольшее количество</w:t>
      </w:r>
      <w:r w:rsidR="00404BB2" w:rsidRPr="0037323B">
        <w:rPr>
          <w:sz w:val="28"/>
        </w:rPr>
        <w:t xml:space="preserve"> взятых в библиотеке и</w:t>
      </w:r>
      <w:r w:rsidRPr="0037323B">
        <w:rPr>
          <w:sz w:val="28"/>
        </w:rPr>
        <w:t xml:space="preserve"> прочитанных книг за год. Каждая </w:t>
      </w:r>
      <w:r w:rsidR="00960C35" w:rsidRPr="0037323B">
        <w:rPr>
          <w:sz w:val="28"/>
        </w:rPr>
        <w:t>библиотека</w:t>
      </w:r>
      <w:r w:rsidRPr="0037323B">
        <w:rPr>
          <w:sz w:val="28"/>
        </w:rPr>
        <w:t xml:space="preserve"> отбирает по одному участнику в каждой возрастной группе. </w:t>
      </w:r>
    </w:p>
    <w:p w:rsidR="00D17FB1" w:rsidRPr="0037323B" w:rsidRDefault="00FC5A7E" w:rsidP="001A64EB">
      <w:pPr>
        <w:pStyle w:val="a5"/>
        <w:numPr>
          <w:ilvl w:val="0"/>
          <w:numId w:val="22"/>
        </w:numPr>
        <w:ind w:left="0" w:firstLine="709"/>
        <w:jc w:val="both"/>
        <w:rPr>
          <w:sz w:val="28"/>
        </w:rPr>
      </w:pPr>
      <w:r w:rsidRPr="0037323B">
        <w:rPr>
          <w:sz w:val="28"/>
        </w:rPr>
        <w:t>Второй</w:t>
      </w:r>
      <w:r w:rsidR="00351451" w:rsidRPr="0037323B">
        <w:rPr>
          <w:sz w:val="28"/>
        </w:rPr>
        <w:t xml:space="preserve"> этап</w:t>
      </w:r>
      <w:r w:rsidR="002C3162">
        <w:rPr>
          <w:sz w:val="28"/>
        </w:rPr>
        <w:t xml:space="preserve"> </w:t>
      </w:r>
      <w:r w:rsidR="00293C73" w:rsidRPr="0037323B">
        <w:rPr>
          <w:sz w:val="28"/>
        </w:rPr>
        <w:t xml:space="preserve">конкурса </w:t>
      </w:r>
      <w:r w:rsidR="00A14B01" w:rsidRPr="0037323B">
        <w:rPr>
          <w:sz w:val="28"/>
        </w:rPr>
        <w:t>будет проходить</w:t>
      </w:r>
      <w:r w:rsidR="002C3162">
        <w:rPr>
          <w:sz w:val="28"/>
        </w:rPr>
        <w:t xml:space="preserve"> </w:t>
      </w:r>
      <w:r w:rsidR="00D13379" w:rsidRPr="0037323B">
        <w:rPr>
          <w:sz w:val="28"/>
        </w:rPr>
        <w:t>с</w:t>
      </w:r>
      <w:r w:rsidR="004E46C4">
        <w:rPr>
          <w:sz w:val="28"/>
        </w:rPr>
        <w:t xml:space="preserve"> 13</w:t>
      </w:r>
      <w:r w:rsidR="002C3162">
        <w:rPr>
          <w:sz w:val="28"/>
        </w:rPr>
        <w:t xml:space="preserve"> по 16</w:t>
      </w:r>
      <w:r w:rsidR="00D13379" w:rsidRPr="0037323B">
        <w:rPr>
          <w:sz w:val="28"/>
        </w:rPr>
        <w:t xml:space="preserve"> </w:t>
      </w:r>
      <w:r w:rsidR="002C3162">
        <w:rPr>
          <w:sz w:val="28"/>
        </w:rPr>
        <w:t>мая 2023</w:t>
      </w:r>
      <w:r w:rsidR="00D13379" w:rsidRPr="0037323B">
        <w:rPr>
          <w:sz w:val="28"/>
        </w:rPr>
        <w:t xml:space="preserve"> г.</w:t>
      </w:r>
      <w:r w:rsidR="002C3162">
        <w:rPr>
          <w:sz w:val="28"/>
        </w:rPr>
        <w:t xml:space="preserve"> </w:t>
      </w:r>
      <w:r w:rsidR="009E58DA" w:rsidRPr="0037323B">
        <w:rPr>
          <w:sz w:val="28"/>
        </w:rPr>
        <w:t>Место проведения</w:t>
      </w:r>
      <w:r w:rsidR="00A14B01" w:rsidRPr="0037323B">
        <w:rPr>
          <w:sz w:val="28"/>
        </w:rPr>
        <w:t xml:space="preserve">: Официальные сайты МУК «БЦБС» </w:t>
      </w:r>
      <w:hyperlink r:id="rId7" w:history="1">
        <w:r w:rsidR="00A14B01" w:rsidRPr="0037323B">
          <w:rPr>
            <w:rStyle w:val="a6"/>
            <w:color w:val="auto"/>
            <w:sz w:val="28"/>
            <w:lang w:val="en-US"/>
          </w:rPr>
          <w:t>mcbs</w:t>
        </w:r>
        <w:r w:rsidR="00A14B01" w:rsidRPr="0037323B">
          <w:rPr>
            <w:rStyle w:val="a6"/>
            <w:color w:val="auto"/>
            <w:sz w:val="28"/>
          </w:rPr>
          <w:t>-</w:t>
        </w:r>
        <w:r w:rsidR="00A14B01" w:rsidRPr="0037323B">
          <w:rPr>
            <w:rStyle w:val="a6"/>
            <w:color w:val="auto"/>
            <w:sz w:val="28"/>
            <w:lang w:val="en-US"/>
          </w:rPr>
          <w:t>blagodarnyi</w:t>
        </w:r>
        <w:r w:rsidR="00A14B01" w:rsidRPr="0037323B">
          <w:rPr>
            <w:rStyle w:val="a6"/>
            <w:color w:val="auto"/>
            <w:sz w:val="28"/>
          </w:rPr>
          <w:t>.</w:t>
        </w:r>
        <w:r w:rsidR="00A14B01" w:rsidRPr="0037323B">
          <w:rPr>
            <w:rStyle w:val="a6"/>
            <w:color w:val="auto"/>
            <w:sz w:val="28"/>
            <w:lang w:val="en-US"/>
          </w:rPr>
          <w:t>ru</w:t>
        </w:r>
      </w:hyperlink>
      <w:r w:rsidR="009E58DA" w:rsidRPr="0037323B">
        <w:rPr>
          <w:sz w:val="28"/>
        </w:rPr>
        <w:t xml:space="preserve">. </w:t>
      </w:r>
    </w:p>
    <w:p w:rsidR="00AF1148" w:rsidRPr="00AF0405" w:rsidRDefault="00351451" w:rsidP="001A64EB">
      <w:pPr>
        <w:pStyle w:val="a5"/>
        <w:numPr>
          <w:ilvl w:val="0"/>
          <w:numId w:val="22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Второй </w:t>
      </w:r>
      <w:r w:rsidR="00D13379" w:rsidRPr="00AF0405">
        <w:rPr>
          <w:color w:val="000000"/>
          <w:sz w:val="28"/>
        </w:rPr>
        <w:t>этап</w:t>
      </w:r>
      <w:r w:rsidRPr="00AF0405">
        <w:rPr>
          <w:color w:val="000000"/>
          <w:sz w:val="28"/>
        </w:rPr>
        <w:t xml:space="preserve"> буде</w:t>
      </w:r>
      <w:r w:rsidR="00CE7224" w:rsidRPr="00AF0405">
        <w:rPr>
          <w:color w:val="000000"/>
          <w:sz w:val="28"/>
        </w:rPr>
        <w:t xml:space="preserve">т проводиться в форме </w:t>
      </w:r>
      <w:r w:rsidR="00A14B01" w:rsidRPr="00AF0405">
        <w:rPr>
          <w:color w:val="000000"/>
          <w:sz w:val="28"/>
        </w:rPr>
        <w:t>онлайн-</w:t>
      </w:r>
      <w:r w:rsidR="00CE7224" w:rsidRPr="00AF0405">
        <w:rPr>
          <w:color w:val="000000"/>
          <w:sz w:val="28"/>
        </w:rPr>
        <w:t>викторины</w:t>
      </w:r>
      <w:r w:rsidR="00AF1148" w:rsidRPr="00AF0405">
        <w:rPr>
          <w:color w:val="000000"/>
          <w:sz w:val="28"/>
        </w:rPr>
        <w:t xml:space="preserve">, разработанной для каждой возрастной категории специалистами </w:t>
      </w:r>
      <w:proofErr w:type="spellStart"/>
      <w:r w:rsidR="003D1244">
        <w:rPr>
          <w:color w:val="000000"/>
          <w:sz w:val="28"/>
        </w:rPr>
        <w:t>инновационно</w:t>
      </w:r>
      <w:proofErr w:type="spellEnd"/>
      <w:r w:rsidR="003D1244">
        <w:rPr>
          <w:color w:val="000000"/>
          <w:sz w:val="28"/>
        </w:rPr>
        <w:t>-методического отдела</w:t>
      </w:r>
      <w:r w:rsidR="00D249D5" w:rsidRPr="00AF0405">
        <w:rPr>
          <w:color w:val="000000"/>
          <w:sz w:val="28"/>
        </w:rPr>
        <w:t xml:space="preserve">. Участникам, прошедшим во второй этап необходимо ответить на вопросы онлайн-викторины на </w:t>
      </w:r>
      <w:r w:rsidR="004E46C4">
        <w:rPr>
          <w:color w:val="000000"/>
          <w:sz w:val="28"/>
        </w:rPr>
        <w:t>Официальном</w:t>
      </w:r>
      <w:r w:rsidR="00AF1148" w:rsidRPr="00AF0405">
        <w:rPr>
          <w:color w:val="000000"/>
          <w:sz w:val="28"/>
        </w:rPr>
        <w:t xml:space="preserve"> </w:t>
      </w:r>
      <w:r w:rsidR="004E46C4">
        <w:rPr>
          <w:color w:val="000000"/>
          <w:sz w:val="28"/>
        </w:rPr>
        <w:t xml:space="preserve">сайте </w:t>
      </w:r>
      <w:r w:rsidR="00D249D5" w:rsidRPr="00AF0405">
        <w:rPr>
          <w:color w:val="000000"/>
          <w:sz w:val="28"/>
        </w:rPr>
        <w:t xml:space="preserve"> </w:t>
      </w:r>
      <w:r w:rsidR="00AF1148" w:rsidRPr="00AF0405">
        <w:rPr>
          <w:color w:val="000000"/>
          <w:sz w:val="28"/>
        </w:rPr>
        <w:t xml:space="preserve">МУК «БЦБС» </w:t>
      </w:r>
      <w:r w:rsidR="00D249D5" w:rsidRPr="00AF0405">
        <w:rPr>
          <w:color w:val="000000"/>
          <w:sz w:val="28"/>
        </w:rPr>
        <w:t>(ссылка на викторину будет доступна с</w:t>
      </w:r>
      <w:r w:rsidR="004E46C4">
        <w:rPr>
          <w:color w:val="000000"/>
          <w:sz w:val="28"/>
        </w:rPr>
        <w:t xml:space="preserve"> 13</w:t>
      </w:r>
      <w:r w:rsidR="00D249D5" w:rsidRPr="00AF0405">
        <w:rPr>
          <w:color w:val="000000"/>
          <w:sz w:val="28"/>
        </w:rPr>
        <w:t xml:space="preserve"> по </w:t>
      </w:r>
      <w:r w:rsidR="004E46C4">
        <w:rPr>
          <w:color w:val="000000"/>
          <w:sz w:val="28"/>
        </w:rPr>
        <w:t>16</w:t>
      </w:r>
      <w:r w:rsidR="00D13379" w:rsidRPr="00AF0405">
        <w:rPr>
          <w:color w:val="000000"/>
          <w:sz w:val="28"/>
        </w:rPr>
        <w:t xml:space="preserve"> </w:t>
      </w:r>
      <w:r w:rsidR="004E46C4">
        <w:rPr>
          <w:color w:val="000000"/>
          <w:sz w:val="28"/>
        </w:rPr>
        <w:t>мая 2023</w:t>
      </w:r>
      <w:r w:rsidR="00D13379" w:rsidRPr="00AF0405">
        <w:rPr>
          <w:color w:val="000000"/>
          <w:sz w:val="28"/>
        </w:rPr>
        <w:t xml:space="preserve"> </w:t>
      </w:r>
      <w:r w:rsidR="00D249D5" w:rsidRPr="00AF0405">
        <w:rPr>
          <w:color w:val="000000"/>
          <w:sz w:val="28"/>
        </w:rPr>
        <w:t>г.)</w:t>
      </w:r>
      <w:r w:rsidR="00AF1148" w:rsidRPr="00AF0405">
        <w:rPr>
          <w:color w:val="000000"/>
          <w:sz w:val="28"/>
        </w:rPr>
        <w:t>.</w:t>
      </w:r>
    </w:p>
    <w:p w:rsidR="00CD003D" w:rsidRPr="00AF0405" w:rsidRDefault="00AF1148" w:rsidP="001A64EB">
      <w:pPr>
        <w:pStyle w:val="a5"/>
        <w:numPr>
          <w:ilvl w:val="0"/>
          <w:numId w:val="22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Участники, которые дали больше всего правильных ответов на вопросы онлайн-викторины и становятся победителями по каждой возрастной категории.  </w:t>
      </w:r>
    </w:p>
    <w:p w:rsidR="008C0D88" w:rsidRPr="00AF0405" w:rsidRDefault="008C0D88" w:rsidP="001A64EB">
      <w:pPr>
        <w:pStyle w:val="a5"/>
        <w:ind w:left="0" w:firstLine="709"/>
        <w:rPr>
          <w:color w:val="000000"/>
          <w:sz w:val="28"/>
        </w:rPr>
      </w:pPr>
    </w:p>
    <w:p w:rsidR="00150FC1" w:rsidRPr="00AF0405" w:rsidRDefault="00A8501A" w:rsidP="00A8501A">
      <w:pPr>
        <w:ind w:left="360"/>
        <w:jc w:val="center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5. </w:t>
      </w:r>
      <w:r w:rsidR="00150FC1" w:rsidRPr="00AF0405">
        <w:rPr>
          <w:color w:val="000000"/>
          <w:sz w:val="28"/>
        </w:rPr>
        <w:t>Жюри конкурса</w:t>
      </w:r>
    </w:p>
    <w:p w:rsidR="00D13379" w:rsidRPr="00AF0405" w:rsidRDefault="00D13379" w:rsidP="001422D1">
      <w:pPr>
        <w:pStyle w:val="a5"/>
        <w:rPr>
          <w:color w:val="000000"/>
          <w:sz w:val="28"/>
        </w:rPr>
      </w:pPr>
    </w:p>
    <w:p w:rsidR="008C0D88" w:rsidRPr="00AF0405" w:rsidRDefault="00150FC1" w:rsidP="00A8501A">
      <w:pPr>
        <w:pStyle w:val="a5"/>
        <w:numPr>
          <w:ilvl w:val="0"/>
          <w:numId w:val="14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>С</w:t>
      </w:r>
      <w:r w:rsidR="00321233" w:rsidRPr="00AF0405">
        <w:rPr>
          <w:color w:val="000000"/>
          <w:sz w:val="28"/>
        </w:rPr>
        <w:t>остав ж</w:t>
      </w:r>
      <w:r w:rsidRPr="00AF0405">
        <w:rPr>
          <w:color w:val="000000"/>
          <w:sz w:val="28"/>
        </w:rPr>
        <w:t xml:space="preserve">юри </w:t>
      </w:r>
      <w:r w:rsidR="001924F8" w:rsidRPr="00AF0405">
        <w:rPr>
          <w:color w:val="000000"/>
          <w:sz w:val="28"/>
        </w:rPr>
        <w:t>К</w:t>
      </w:r>
      <w:r w:rsidRPr="00AF0405">
        <w:rPr>
          <w:color w:val="000000"/>
          <w:sz w:val="28"/>
        </w:rPr>
        <w:t xml:space="preserve">онкурса формируется </w:t>
      </w:r>
      <w:r w:rsidR="00A035E4" w:rsidRPr="00AF0405">
        <w:rPr>
          <w:color w:val="000000"/>
          <w:sz w:val="28"/>
        </w:rPr>
        <w:t xml:space="preserve">и утверждается </w:t>
      </w:r>
      <w:r w:rsidRPr="00AF0405">
        <w:rPr>
          <w:color w:val="000000"/>
          <w:sz w:val="28"/>
        </w:rPr>
        <w:t xml:space="preserve">Организатором после приёма заявок. </w:t>
      </w:r>
    </w:p>
    <w:p w:rsidR="008C0D88" w:rsidRPr="00AF0405" w:rsidRDefault="00150FC1" w:rsidP="00A8501A">
      <w:pPr>
        <w:pStyle w:val="a5"/>
        <w:numPr>
          <w:ilvl w:val="0"/>
          <w:numId w:val="14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>В состав членов жюри входят библиотечные специалисты, педагоги</w:t>
      </w:r>
      <w:r w:rsidR="00DC190D" w:rsidRPr="00AF0405">
        <w:rPr>
          <w:color w:val="000000"/>
          <w:sz w:val="28"/>
        </w:rPr>
        <w:t>, родители</w:t>
      </w:r>
      <w:r w:rsidRPr="00AF0405">
        <w:rPr>
          <w:color w:val="000000"/>
          <w:sz w:val="28"/>
        </w:rPr>
        <w:t>.</w:t>
      </w:r>
    </w:p>
    <w:p w:rsidR="00321233" w:rsidRPr="00AF0405" w:rsidRDefault="00D17FB1" w:rsidP="00A8501A">
      <w:pPr>
        <w:pStyle w:val="a5"/>
        <w:numPr>
          <w:ilvl w:val="0"/>
          <w:numId w:val="14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>Члены жюри оценивают ответы участников онлайн-викторины</w:t>
      </w:r>
      <w:r w:rsidR="00BB2EAF">
        <w:rPr>
          <w:color w:val="000000"/>
          <w:sz w:val="28"/>
        </w:rPr>
        <w:t>. По итогам работы составляется Протокол.</w:t>
      </w:r>
    </w:p>
    <w:p w:rsidR="008C0D88" w:rsidRPr="00AF0405" w:rsidRDefault="008C0D88" w:rsidP="001422D1">
      <w:pPr>
        <w:pStyle w:val="a5"/>
        <w:ind w:left="0"/>
        <w:jc w:val="both"/>
        <w:rPr>
          <w:color w:val="000000"/>
          <w:sz w:val="28"/>
        </w:rPr>
      </w:pPr>
    </w:p>
    <w:p w:rsidR="00CD6CF0" w:rsidRPr="00AF0405" w:rsidRDefault="00831411" w:rsidP="00831411">
      <w:pPr>
        <w:ind w:left="360"/>
        <w:jc w:val="center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6. </w:t>
      </w:r>
      <w:r w:rsidR="003F7E6F" w:rsidRPr="00AF0405">
        <w:rPr>
          <w:color w:val="000000"/>
          <w:sz w:val="28"/>
        </w:rPr>
        <w:t>Награждение участников конкурса</w:t>
      </w:r>
    </w:p>
    <w:p w:rsidR="00D13379" w:rsidRPr="00AF0405" w:rsidRDefault="00D13379" w:rsidP="001422D1">
      <w:pPr>
        <w:pStyle w:val="a5"/>
        <w:ind w:left="1004"/>
        <w:rPr>
          <w:color w:val="000000"/>
          <w:sz w:val="28"/>
        </w:rPr>
      </w:pPr>
    </w:p>
    <w:p w:rsidR="00FC55D3" w:rsidRPr="00AF0405" w:rsidRDefault="00E4178C" w:rsidP="00831411">
      <w:pPr>
        <w:pStyle w:val="a5"/>
        <w:numPr>
          <w:ilvl w:val="0"/>
          <w:numId w:val="28"/>
        </w:numPr>
        <w:ind w:left="0" w:firstLine="709"/>
        <w:jc w:val="both"/>
        <w:rPr>
          <w:color w:val="000000"/>
          <w:sz w:val="28"/>
        </w:rPr>
      </w:pPr>
      <w:r w:rsidRPr="00AF0405">
        <w:rPr>
          <w:color w:val="000000"/>
          <w:sz w:val="28"/>
        </w:rPr>
        <w:t xml:space="preserve">Итоги конкурса будут объявлены </w:t>
      </w:r>
      <w:r w:rsidR="00831411" w:rsidRPr="00AF0405">
        <w:rPr>
          <w:color w:val="000000"/>
          <w:sz w:val="28"/>
        </w:rPr>
        <w:t xml:space="preserve">в </w:t>
      </w:r>
      <w:r w:rsidR="00BB2EAF">
        <w:rPr>
          <w:color w:val="000000"/>
          <w:sz w:val="28"/>
        </w:rPr>
        <w:t>конце мая 2023 года и размещены на официальном сайте</w:t>
      </w:r>
      <w:r w:rsidRPr="00AF0405">
        <w:rPr>
          <w:color w:val="000000"/>
          <w:sz w:val="28"/>
        </w:rPr>
        <w:t xml:space="preserve"> </w:t>
      </w:r>
      <w:r w:rsidR="001924F8" w:rsidRPr="00AF0405">
        <w:rPr>
          <w:color w:val="000000"/>
          <w:sz w:val="28"/>
        </w:rPr>
        <w:t>О</w:t>
      </w:r>
      <w:r w:rsidRPr="00AF0405">
        <w:rPr>
          <w:color w:val="000000"/>
          <w:sz w:val="28"/>
        </w:rPr>
        <w:t xml:space="preserve">рганизаторов. </w:t>
      </w:r>
    </w:p>
    <w:p w:rsidR="00E4178C" w:rsidRPr="00AF0405" w:rsidRDefault="00AF04E7" w:rsidP="00831411">
      <w:pPr>
        <w:pStyle w:val="a5"/>
        <w:numPr>
          <w:ilvl w:val="0"/>
          <w:numId w:val="28"/>
        </w:numP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Информация о дате и месте награждения</w:t>
      </w:r>
      <w:r w:rsidR="00E4178C" w:rsidRPr="00AF0405">
        <w:rPr>
          <w:color w:val="000000"/>
          <w:sz w:val="28"/>
        </w:rPr>
        <w:t xml:space="preserve"> победителей </w:t>
      </w:r>
      <w:r w:rsidR="005C70C7" w:rsidRPr="00AF0405">
        <w:rPr>
          <w:color w:val="000000"/>
          <w:sz w:val="28"/>
        </w:rPr>
        <w:t xml:space="preserve">будет </w:t>
      </w:r>
      <w:r w:rsidR="00F07BBC">
        <w:rPr>
          <w:color w:val="000000"/>
          <w:sz w:val="28"/>
        </w:rPr>
        <w:t>размещена на сайте в разделе «Новости»</w:t>
      </w:r>
      <w:r w:rsidR="00E4178C" w:rsidRPr="00AF0405">
        <w:rPr>
          <w:color w:val="000000"/>
          <w:sz w:val="28"/>
        </w:rPr>
        <w:t xml:space="preserve">. </w:t>
      </w:r>
    </w:p>
    <w:p w:rsidR="00E05574" w:rsidRPr="00AF0405" w:rsidRDefault="00583E86" w:rsidP="00831411">
      <w:pPr>
        <w:pStyle w:val="a5"/>
        <w:numPr>
          <w:ilvl w:val="0"/>
          <w:numId w:val="28"/>
        </w:numPr>
        <w:ind w:left="0" w:firstLine="709"/>
        <w:jc w:val="both"/>
        <w:rPr>
          <w:sz w:val="28"/>
        </w:rPr>
      </w:pPr>
      <w:r w:rsidRPr="00AF0405">
        <w:rPr>
          <w:color w:val="000000"/>
          <w:sz w:val="28"/>
        </w:rPr>
        <w:t xml:space="preserve">Победители </w:t>
      </w:r>
      <w:r w:rsidR="001924F8" w:rsidRPr="00AF0405">
        <w:rPr>
          <w:color w:val="000000"/>
          <w:sz w:val="28"/>
        </w:rPr>
        <w:t>К</w:t>
      </w:r>
      <w:r w:rsidRPr="00AF0405">
        <w:rPr>
          <w:color w:val="000000"/>
          <w:sz w:val="28"/>
        </w:rPr>
        <w:t xml:space="preserve">онкурса получат </w:t>
      </w:r>
      <w:r w:rsidR="00C5088D" w:rsidRPr="00AF0405">
        <w:rPr>
          <w:color w:val="000000"/>
          <w:sz w:val="28"/>
        </w:rPr>
        <w:t>Д</w:t>
      </w:r>
      <w:r w:rsidRPr="00AF0405">
        <w:rPr>
          <w:color w:val="000000"/>
          <w:sz w:val="28"/>
        </w:rPr>
        <w:t>иплом и памятный подарок.</w:t>
      </w:r>
    </w:p>
    <w:p w:rsidR="00E05574" w:rsidRPr="00AF0405" w:rsidRDefault="00A736D0" w:rsidP="00831411">
      <w:pPr>
        <w:pStyle w:val="a5"/>
        <w:numPr>
          <w:ilvl w:val="0"/>
          <w:numId w:val="28"/>
        </w:numPr>
        <w:ind w:left="0" w:firstLine="709"/>
        <w:jc w:val="both"/>
        <w:rPr>
          <w:sz w:val="28"/>
        </w:rPr>
      </w:pPr>
      <w:r w:rsidRPr="00AF0405">
        <w:rPr>
          <w:color w:val="000000"/>
          <w:sz w:val="28"/>
        </w:rPr>
        <w:t xml:space="preserve">Все участники </w:t>
      </w:r>
      <w:r w:rsidR="001924F8" w:rsidRPr="00AF0405">
        <w:rPr>
          <w:color w:val="000000"/>
          <w:sz w:val="28"/>
        </w:rPr>
        <w:t>К</w:t>
      </w:r>
      <w:r w:rsidRPr="00AF0405">
        <w:rPr>
          <w:color w:val="000000"/>
          <w:sz w:val="28"/>
        </w:rPr>
        <w:t>онкурса</w:t>
      </w:r>
      <w:r w:rsidR="002A5338" w:rsidRPr="00AF0405">
        <w:rPr>
          <w:color w:val="000000"/>
          <w:sz w:val="28"/>
        </w:rPr>
        <w:t>,</w:t>
      </w:r>
      <w:r w:rsidR="00696E20">
        <w:rPr>
          <w:color w:val="000000"/>
          <w:sz w:val="28"/>
        </w:rPr>
        <w:t xml:space="preserve"> </w:t>
      </w:r>
      <w:r w:rsidR="00583E86" w:rsidRPr="00AF0405">
        <w:rPr>
          <w:color w:val="000000"/>
          <w:sz w:val="28"/>
        </w:rPr>
        <w:t>не занявшие призовые места</w:t>
      </w:r>
      <w:r w:rsidR="007D51ED">
        <w:rPr>
          <w:color w:val="000000"/>
          <w:sz w:val="28"/>
        </w:rPr>
        <w:t>,</w:t>
      </w:r>
      <w:r w:rsidR="00696E20">
        <w:rPr>
          <w:color w:val="000000"/>
          <w:sz w:val="28"/>
        </w:rPr>
        <w:t xml:space="preserve"> </w:t>
      </w:r>
      <w:r w:rsidR="003F7E6F" w:rsidRPr="00AF0405">
        <w:rPr>
          <w:color w:val="000000"/>
          <w:sz w:val="28"/>
        </w:rPr>
        <w:t xml:space="preserve">получат </w:t>
      </w:r>
      <w:r w:rsidR="00C5088D" w:rsidRPr="00AF0405">
        <w:rPr>
          <w:color w:val="000000"/>
          <w:sz w:val="28"/>
        </w:rPr>
        <w:t>Благодарственн</w:t>
      </w:r>
      <w:r w:rsidR="001924F8" w:rsidRPr="00AF0405">
        <w:rPr>
          <w:color w:val="000000"/>
          <w:sz w:val="28"/>
        </w:rPr>
        <w:t>ые</w:t>
      </w:r>
      <w:r w:rsidR="00C5088D" w:rsidRPr="00AF0405">
        <w:rPr>
          <w:color w:val="000000"/>
          <w:sz w:val="28"/>
        </w:rPr>
        <w:t xml:space="preserve"> письм</w:t>
      </w:r>
      <w:r w:rsidR="001924F8" w:rsidRPr="00AF0405">
        <w:rPr>
          <w:color w:val="000000"/>
          <w:sz w:val="28"/>
        </w:rPr>
        <w:t>а</w:t>
      </w:r>
      <w:r w:rsidRPr="00AF0405">
        <w:rPr>
          <w:color w:val="000000"/>
          <w:sz w:val="28"/>
        </w:rPr>
        <w:t>.</w:t>
      </w:r>
    </w:p>
    <w:p w:rsidR="00E05574" w:rsidRPr="00AF0405" w:rsidRDefault="00690B2E" w:rsidP="00831411">
      <w:pPr>
        <w:pStyle w:val="a5"/>
        <w:numPr>
          <w:ilvl w:val="0"/>
          <w:numId w:val="28"/>
        </w:numPr>
        <w:ind w:left="0" w:firstLine="709"/>
        <w:jc w:val="both"/>
        <w:rPr>
          <w:sz w:val="28"/>
        </w:rPr>
      </w:pPr>
      <w:r w:rsidRPr="00AF0405">
        <w:rPr>
          <w:color w:val="000000"/>
          <w:sz w:val="28"/>
        </w:rPr>
        <w:t>Заведующие библиотек</w:t>
      </w:r>
      <w:r w:rsidR="003F7E6F" w:rsidRPr="00AF0405">
        <w:rPr>
          <w:color w:val="000000"/>
          <w:sz w:val="28"/>
        </w:rPr>
        <w:t>ами</w:t>
      </w:r>
      <w:r w:rsidRPr="00AF0405">
        <w:rPr>
          <w:color w:val="000000"/>
          <w:sz w:val="28"/>
        </w:rPr>
        <w:t xml:space="preserve">, чьи </w:t>
      </w:r>
      <w:r w:rsidR="005C70C7" w:rsidRPr="00AF0405">
        <w:rPr>
          <w:color w:val="000000"/>
          <w:sz w:val="28"/>
        </w:rPr>
        <w:t>конкурсанты</w:t>
      </w:r>
      <w:r w:rsidR="007D51ED">
        <w:rPr>
          <w:color w:val="000000"/>
          <w:sz w:val="28"/>
        </w:rPr>
        <w:t xml:space="preserve"> </w:t>
      </w:r>
      <w:r w:rsidR="005C70C7" w:rsidRPr="00AF0405">
        <w:rPr>
          <w:color w:val="000000"/>
          <w:sz w:val="28"/>
        </w:rPr>
        <w:t>займут</w:t>
      </w:r>
      <w:r w:rsidRPr="00AF0405">
        <w:rPr>
          <w:color w:val="000000"/>
          <w:sz w:val="28"/>
        </w:rPr>
        <w:t xml:space="preserve"> приз</w:t>
      </w:r>
      <w:r w:rsidR="005C70C7" w:rsidRPr="00AF0405">
        <w:rPr>
          <w:color w:val="000000"/>
          <w:sz w:val="28"/>
        </w:rPr>
        <w:t>овые места</w:t>
      </w:r>
      <w:r w:rsidRPr="00AF0405">
        <w:rPr>
          <w:color w:val="000000"/>
          <w:sz w:val="28"/>
        </w:rPr>
        <w:t xml:space="preserve"> конкурса получат </w:t>
      </w:r>
      <w:r w:rsidR="00D17FB1" w:rsidRPr="00AF0405">
        <w:rPr>
          <w:color w:val="000000"/>
          <w:sz w:val="28"/>
        </w:rPr>
        <w:t>Благодарственное письмо и сувенир.</w:t>
      </w:r>
    </w:p>
    <w:p w:rsidR="00583E86" w:rsidRPr="00AF0405" w:rsidRDefault="00583E86" w:rsidP="00831411">
      <w:pPr>
        <w:pStyle w:val="a5"/>
        <w:numPr>
          <w:ilvl w:val="0"/>
          <w:numId w:val="28"/>
        </w:numPr>
        <w:ind w:left="0" w:firstLine="709"/>
        <w:jc w:val="both"/>
        <w:rPr>
          <w:sz w:val="28"/>
        </w:rPr>
      </w:pPr>
      <w:r w:rsidRPr="00AF0405">
        <w:rPr>
          <w:color w:val="000000"/>
          <w:sz w:val="28"/>
        </w:rPr>
        <w:t>Ор</w:t>
      </w:r>
      <w:r w:rsidR="008B7D63" w:rsidRPr="00AF0405">
        <w:rPr>
          <w:color w:val="000000"/>
          <w:sz w:val="28"/>
        </w:rPr>
        <w:t>ганизаторами</w:t>
      </w:r>
      <w:r w:rsidR="007D51ED">
        <w:rPr>
          <w:color w:val="000000"/>
          <w:sz w:val="28"/>
        </w:rPr>
        <w:t xml:space="preserve"> </w:t>
      </w:r>
      <w:r w:rsidR="008B7D63" w:rsidRPr="00AF0405">
        <w:rPr>
          <w:color w:val="000000"/>
          <w:sz w:val="28"/>
        </w:rPr>
        <w:t>и</w:t>
      </w:r>
      <w:r w:rsidRPr="00AF0405">
        <w:rPr>
          <w:color w:val="000000"/>
          <w:sz w:val="28"/>
        </w:rPr>
        <w:t xml:space="preserve"> спонсорами </w:t>
      </w:r>
      <w:r w:rsidR="008B7D63" w:rsidRPr="00AF0405">
        <w:rPr>
          <w:color w:val="000000"/>
          <w:sz w:val="28"/>
        </w:rPr>
        <w:t xml:space="preserve">Конкурса </w:t>
      </w:r>
      <w:r w:rsidRPr="00AF0405">
        <w:rPr>
          <w:color w:val="000000"/>
          <w:sz w:val="28"/>
        </w:rPr>
        <w:t>могут устанавливаться другие формы и методы поощрения его участников и победителей.</w:t>
      </w: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B42819" w:rsidRDefault="00B42819" w:rsidP="001422D1">
      <w:pPr>
        <w:jc w:val="both"/>
        <w:rPr>
          <w:sz w:val="28"/>
        </w:rPr>
      </w:pPr>
    </w:p>
    <w:p w:rsidR="00AF0405" w:rsidRDefault="00AF0405" w:rsidP="001422D1">
      <w:pPr>
        <w:jc w:val="both"/>
        <w:rPr>
          <w:sz w:val="28"/>
        </w:rPr>
      </w:pPr>
    </w:p>
    <w:p w:rsidR="00BB6C71" w:rsidRDefault="00BB6C71" w:rsidP="001422D1">
      <w:pPr>
        <w:jc w:val="both"/>
        <w:rPr>
          <w:sz w:val="28"/>
        </w:rPr>
      </w:pPr>
    </w:p>
    <w:p w:rsidR="00BB6C71" w:rsidRDefault="00BB6C71" w:rsidP="001422D1">
      <w:pPr>
        <w:jc w:val="both"/>
        <w:rPr>
          <w:sz w:val="28"/>
        </w:rPr>
      </w:pPr>
    </w:p>
    <w:p w:rsidR="00B42819" w:rsidRDefault="00B42819" w:rsidP="001422D1">
      <w:pPr>
        <w:rPr>
          <w:sz w:val="28"/>
          <w:szCs w:val="28"/>
        </w:rPr>
      </w:pPr>
      <w:bookmarkStart w:id="0" w:name="_GoBack"/>
      <w:bookmarkEnd w:id="0"/>
    </w:p>
    <w:sectPr w:rsidR="00B42819" w:rsidSect="00BB6C7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27B"/>
    <w:multiLevelType w:val="hybridMultilevel"/>
    <w:tmpl w:val="D23E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7CA"/>
    <w:multiLevelType w:val="hybridMultilevel"/>
    <w:tmpl w:val="153848D2"/>
    <w:lvl w:ilvl="0" w:tplc="F35E0AB2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8E2"/>
    <w:multiLevelType w:val="multilevel"/>
    <w:tmpl w:val="2B20B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794A0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095F78"/>
    <w:multiLevelType w:val="hybridMultilevel"/>
    <w:tmpl w:val="74463D9C"/>
    <w:lvl w:ilvl="0" w:tplc="1E20FBB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42E"/>
    <w:multiLevelType w:val="hybridMultilevel"/>
    <w:tmpl w:val="78EE9DB8"/>
    <w:lvl w:ilvl="0" w:tplc="32B845F8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0B1254"/>
    <w:multiLevelType w:val="hybridMultilevel"/>
    <w:tmpl w:val="BD9E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34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065C3C"/>
    <w:multiLevelType w:val="multilevel"/>
    <w:tmpl w:val="7B22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250DC"/>
    <w:multiLevelType w:val="hybridMultilevel"/>
    <w:tmpl w:val="46DCD0B2"/>
    <w:lvl w:ilvl="0" w:tplc="F064E960">
      <w:start w:val="1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9F59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6D32BD"/>
    <w:multiLevelType w:val="multilevel"/>
    <w:tmpl w:val="9C7E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57B87"/>
    <w:multiLevelType w:val="hybridMultilevel"/>
    <w:tmpl w:val="712C32CC"/>
    <w:lvl w:ilvl="0" w:tplc="7DE0676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F2E30"/>
    <w:multiLevelType w:val="hybridMultilevel"/>
    <w:tmpl w:val="5A8E52C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2819C2"/>
    <w:multiLevelType w:val="hybridMultilevel"/>
    <w:tmpl w:val="146CE824"/>
    <w:lvl w:ilvl="0" w:tplc="995CCF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45BB5"/>
    <w:multiLevelType w:val="multilevel"/>
    <w:tmpl w:val="0EEA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FF7A45"/>
    <w:multiLevelType w:val="hybridMultilevel"/>
    <w:tmpl w:val="FD2287EE"/>
    <w:lvl w:ilvl="0" w:tplc="4AD4293E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93043"/>
    <w:multiLevelType w:val="hybridMultilevel"/>
    <w:tmpl w:val="20D02B62"/>
    <w:lvl w:ilvl="0" w:tplc="A6DE14D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36A00"/>
    <w:multiLevelType w:val="hybridMultilevel"/>
    <w:tmpl w:val="0ADE5012"/>
    <w:lvl w:ilvl="0" w:tplc="2BDCFEAE">
      <w:start w:val="1"/>
      <w:numFmt w:val="decimal"/>
      <w:lvlText w:val="2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7134937"/>
    <w:multiLevelType w:val="hybridMultilevel"/>
    <w:tmpl w:val="9E665B9C"/>
    <w:lvl w:ilvl="0" w:tplc="DC0C4C8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8285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85D2BE6"/>
    <w:multiLevelType w:val="hybridMultilevel"/>
    <w:tmpl w:val="98AC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F366F"/>
    <w:multiLevelType w:val="hybridMultilevel"/>
    <w:tmpl w:val="7B945B9A"/>
    <w:lvl w:ilvl="0" w:tplc="2E945C4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323670"/>
    <w:multiLevelType w:val="hybridMultilevel"/>
    <w:tmpl w:val="20D02B62"/>
    <w:lvl w:ilvl="0" w:tplc="A6DE14D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E302E"/>
    <w:multiLevelType w:val="hybridMultilevel"/>
    <w:tmpl w:val="C08C4F74"/>
    <w:lvl w:ilvl="0" w:tplc="6CE89E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C4563"/>
    <w:multiLevelType w:val="hybridMultilevel"/>
    <w:tmpl w:val="3340A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6521D"/>
    <w:multiLevelType w:val="hybridMultilevel"/>
    <w:tmpl w:val="B750E6AE"/>
    <w:lvl w:ilvl="0" w:tplc="4776108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83986"/>
    <w:multiLevelType w:val="hybridMultilevel"/>
    <w:tmpl w:val="CB3E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64C42"/>
    <w:multiLevelType w:val="multilevel"/>
    <w:tmpl w:val="9C7E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</w:num>
  <w:num w:numId="3">
    <w:abstractNumId w:val="10"/>
  </w:num>
  <w:num w:numId="4">
    <w:abstractNumId w:val="16"/>
  </w:num>
  <w:num w:numId="5">
    <w:abstractNumId w:val="32"/>
  </w:num>
  <w:num w:numId="6">
    <w:abstractNumId w:val="14"/>
  </w:num>
  <w:num w:numId="7">
    <w:abstractNumId w:val="23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7"/>
  </w:num>
  <w:num w:numId="13">
    <w:abstractNumId w:val="15"/>
  </w:num>
  <w:num w:numId="14">
    <w:abstractNumId w:val="5"/>
  </w:num>
  <w:num w:numId="15">
    <w:abstractNumId w:val="25"/>
  </w:num>
  <w:num w:numId="16">
    <w:abstractNumId w:val="18"/>
  </w:num>
  <w:num w:numId="17">
    <w:abstractNumId w:val="21"/>
  </w:num>
  <w:num w:numId="18">
    <w:abstractNumId w:val="30"/>
  </w:num>
  <w:num w:numId="19">
    <w:abstractNumId w:val="1"/>
  </w:num>
  <w:num w:numId="20">
    <w:abstractNumId w:val="6"/>
  </w:num>
  <w:num w:numId="21">
    <w:abstractNumId w:val="7"/>
  </w:num>
  <w:num w:numId="22">
    <w:abstractNumId w:val="22"/>
  </w:num>
  <w:num w:numId="23">
    <w:abstractNumId w:val="31"/>
  </w:num>
  <w:num w:numId="24">
    <w:abstractNumId w:val="27"/>
  </w:num>
  <w:num w:numId="25">
    <w:abstractNumId w:val="0"/>
  </w:num>
  <w:num w:numId="26">
    <w:abstractNumId w:val="26"/>
  </w:num>
  <w:num w:numId="27">
    <w:abstractNumId w:val="20"/>
  </w:num>
  <w:num w:numId="28">
    <w:abstractNumId w:val="19"/>
  </w:num>
  <w:num w:numId="29">
    <w:abstractNumId w:val="13"/>
  </w:num>
  <w:num w:numId="30">
    <w:abstractNumId w:val="3"/>
  </w:num>
  <w:num w:numId="31">
    <w:abstractNumId w:val="28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D6CF0"/>
    <w:rsid w:val="00001D31"/>
    <w:rsid w:val="0001294D"/>
    <w:rsid w:val="000219A7"/>
    <w:rsid w:val="000227FA"/>
    <w:rsid w:val="00023EAE"/>
    <w:rsid w:val="00026B0A"/>
    <w:rsid w:val="00047505"/>
    <w:rsid w:val="00065E76"/>
    <w:rsid w:val="000A2D0E"/>
    <w:rsid w:val="000F430E"/>
    <w:rsid w:val="00105624"/>
    <w:rsid w:val="00121892"/>
    <w:rsid w:val="00125689"/>
    <w:rsid w:val="001422D1"/>
    <w:rsid w:val="00146299"/>
    <w:rsid w:val="00150FC1"/>
    <w:rsid w:val="00151C30"/>
    <w:rsid w:val="00165620"/>
    <w:rsid w:val="0018419A"/>
    <w:rsid w:val="00185E60"/>
    <w:rsid w:val="00186812"/>
    <w:rsid w:val="001924F8"/>
    <w:rsid w:val="001A03AB"/>
    <w:rsid w:val="001A64EB"/>
    <w:rsid w:val="001C1B57"/>
    <w:rsid w:val="001D334F"/>
    <w:rsid w:val="001F3064"/>
    <w:rsid w:val="0020615F"/>
    <w:rsid w:val="00215713"/>
    <w:rsid w:val="00235A32"/>
    <w:rsid w:val="00246E53"/>
    <w:rsid w:val="00291917"/>
    <w:rsid w:val="00293C73"/>
    <w:rsid w:val="00296CC8"/>
    <w:rsid w:val="002A5338"/>
    <w:rsid w:val="002A5369"/>
    <w:rsid w:val="002C3162"/>
    <w:rsid w:val="002E57C7"/>
    <w:rsid w:val="002F09F5"/>
    <w:rsid w:val="00306EBB"/>
    <w:rsid w:val="00321233"/>
    <w:rsid w:val="0032580F"/>
    <w:rsid w:val="003329E8"/>
    <w:rsid w:val="003462DC"/>
    <w:rsid w:val="00351451"/>
    <w:rsid w:val="0037323B"/>
    <w:rsid w:val="00377B59"/>
    <w:rsid w:val="003C66E7"/>
    <w:rsid w:val="003D1244"/>
    <w:rsid w:val="003E0A6D"/>
    <w:rsid w:val="003F1916"/>
    <w:rsid w:val="003F7E6F"/>
    <w:rsid w:val="00404BB2"/>
    <w:rsid w:val="00410D8F"/>
    <w:rsid w:val="00444421"/>
    <w:rsid w:val="00465766"/>
    <w:rsid w:val="0047286C"/>
    <w:rsid w:val="00473679"/>
    <w:rsid w:val="00477C87"/>
    <w:rsid w:val="004C1C12"/>
    <w:rsid w:val="004E46C4"/>
    <w:rsid w:val="004F305F"/>
    <w:rsid w:val="004F5FF7"/>
    <w:rsid w:val="00541B42"/>
    <w:rsid w:val="00551882"/>
    <w:rsid w:val="00560A8F"/>
    <w:rsid w:val="00582E52"/>
    <w:rsid w:val="00583E86"/>
    <w:rsid w:val="0059452E"/>
    <w:rsid w:val="005970E8"/>
    <w:rsid w:val="005C70C7"/>
    <w:rsid w:val="0061746F"/>
    <w:rsid w:val="00674EB8"/>
    <w:rsid w:val="0067592B"/>
    <w:rsid w:val="00690B2E"/>
    <w:rsid w:val="00696E20"/>
    <w:rsid w:val="006A2316"/>
    <w:rsid w:val="006B1A9F"/>
    <w:rsid w:val="006C706D"/>
    <w:rsid w:val="00746A34"/>
    <w:rsid w:val="00771BCC"/>
    <w:rsid w:val="00782612"/>
    <w:rsid w:val="007B5BD4"/>
    <w:rsid w:val="007C66DC"/>
    <w:rsid w:val="007D4B96"/>
    <w:rsid w:val="007D51ED"/>
    <w:rsid w:val="007F1A81"/>
    <w:rsid w:val="00831411"/>
    <w:rsid w:val="00854BAF"/>
    <w:rsid w:val="008A22A9"/>
    <w:rsid w:val="008B7D63"/>
    <w:rsid w:val="008C0D88"/>
    <w:rsid w:val="008E48E9"/>
    <w:rsid w:val="008F6A76"/>
    <w:rsid w:val="00900559"/>
    <w:rsid w:val="00905B82"/>
    <w:rsid w:val="00960C35"/>
    <w:rsid w:val="009677FC"/>
    <w:rsid w:val="00981FD6"/>
    <w:rsid w:val="00983009"/>
    <w:rsid w:val="0099003D"/>
    <w:rsid w:val="0099319E"/>
    <w:rsid w:val="009C0F06"/>
    <w:rsid w:val="009E58DA"/>
    <w:rsid w:val="00A035E4"/>
    <w:rsid w:val="00A07873"/>
    <w:rsid w:val="00A14B01"/>
    <w:rsid w:val="00A736D0"/>
    <w:rsid w:val="00A75A83"/>
    <w:rsid w:val="00A8501A"/>
    <w:rsid w:val="00AE209C"/>
    <w:rsid w:val="00AE3C60"/>
    <w:rsid w:val="00AF0405"/>
    <w:rsid w:val="00AF04E7"/>
    <w:rsid w:val="00AF1148"/>
    <w:rsid w:val="00B2029D"/>
    <w:rsid w:val="00B22881"/>
    <w:rsid w:val="00B34C4F"/>
    <w:rsid w:val="00B42819"/>
    <w:rsid w:val="00B512CB"/>
    <w:rsid w:val="00B83048"/>
    <w:rsid w:val="00BB2EAF"/>
    <w:rsid w:val="00BB6C71"/>
    <w:rsid w:val="00BE4CB6"/>
    <w:rsid w:val="00BF56EA"/>
    <w:rsid w:val="00C22211"/>
    <w:rsid w:val="00C253E2"/>
    <w:rsid w:val="00C31B64"/>
    <w:rsid w:val="00C5088D"/>
    <w:rsid w:val="00C64370"/>
    <w:rsid w:val="00CB2947"/>
    <w:rsid w:val="00CD003D"/>
    <w:rsid w:val="00CD6CF0"/>
    <w:rsid w:val="00CE7224"/>
    <w:rsid w:val="00D01783"/>
    <w:rsid w:val="00D13379"/>
    <w:rsid w:val="00D17FB1"/>
    <w:rsid w:val="00D22A7B"/>
    <w:rsid w:val="00D249D5"/>
    <w:rsid w:val="00D73F0F"/>
    <w:rsid w:val="00D803CF"/>
    <w:rsid w:val="00D844D6"/>
    <w:rsid w:val="00D930AF"/>
    <w:rsid w:val="00DB6597"/>
    <w:rsid w:val="00DB69D3"/>
    <w:rsid w:val="00DC190D"/>
    <w:rsid w:val="00DF758C"/>
    <w:rsid w:val="00E05574"/>
    <w:rsid w:val="00E14F13"/>
    <w:rsid w:val="00E4178C"/>
    <w:rsid w:val="00E52EB9"/>
    <w:rsid w:val="00E72E88"/>
    <w:rsid w:val="00E83EBB"/>
    <w:rsid w:val="00E85637"/>
    <w:rsid w:val="00E9462D"/>
    <w:rsid w:val="00EA5641"/>
    <w:rsid w:val="00EB036B"/>
    <w:rsid w:val="00EB318E"/>
    <w:rsid w:val="00EE371F"/>
    <w:rsid w:val="00EE5E74"/>
    <w:rsid w:val="00F006B7"/>
    <w:rsid w:val="00F07BBC"/>
    <w:rsid w:val="00F10921"/>
    <w:rsid w:val="00F608E0"/>
    <w:rsid w:val="00F73FE2"/>
    <w:rsid w:val="00F763F7"/>
    <w:rsid w:val="00F87FAF"/>
    <w:rsid w:val="00F92856"/>
    <w:rsid w:val="00FA27B7"/>
    <w:rsid w:val="00FB05F9"/>
    <w:rsid w:val="00FC0425"/>
    <w:rsid w:val="00FC15EF"/>
    <w:rsid w:val="00FC55D3"/>
    <w:rsid w:val="00FC5A7E"/>
    <w:rsid w:val="00FE255F"/>
    <w:rsid w:val="00FE632A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3BE3A-8207-4934-9E2A-F0DC47B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rgetextblue">
    <w:name w:val="large_text_blue"/>
    <w:basedOn w:val="a"/>
    <w:rsid w:val="00CD6CF0"/>
    <w:pPr>
      <w:spacing w:before="100" w:beforeAutospacing="1" w:after="100" w:afterAutospacing="1"/>
    </w:pPr>
  </w:style>
  <w:style w:type="character" w:styleId="a3">
    <w:name w:val="Strong"/>
    <w:basedOn w:val="a0"/>
    <w:qFormat/>
    <w:rsid w:val="00CD6CF0"/>
    <w:rPr>
      <w:b/>
      <w:bCs/>
    </w:rPr>
  </w:style>
  <w:style w:type="paragraph" w:styleId="a4">
    <w:name w:val="Document Map"/>
    <w:basedOn w:val="a"/>
    <w:semiHidden/>
    <w:rsid w:val="00541B42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258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49D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55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57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4281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6"/>
    <w:rsid w:val="00B42819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42819"/>
    <w:rPr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B42819"/>
    <w:pPr>
      <w:widowControl w:val="0"/>
      <w:shd w:val="clear" w:color="auto" w:fill="FFFFFF"/>
      <w:spacing w:before="660" w:line="475" w:lineRule="exact"/>
      <w:ind w:hanging="680"/>
      <w:jc w:val="both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B42819"/>
    <w:pPr>
      <w:widowControl w:val="0"/>
      <w:shd w:val="clear" w:color="auto" w:fill="FFFFFF"/>
      <w:spacing w:before="420" w:line="479" w:lineRule="exact"/>
    </w:pPr>
    <w:rPr>
      <w:b/>
      <w:bCs/>
      <w:sz w:val="26"/>
      <w:szCs w:val="26"/>
    </w:rPr>
  </w:style>
  <w:style w:type="paragraph" w:customStyle="1" w:styleId="ConsPlusNormal">
    <w:name w:val="ConsPlusNormal"/>
    <w:rsid w:val="00B428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428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28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B4281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10"/>
    <w:qFormat/>
    <w:rsid w:val="0067592B"/>
    <w:pPr>
      <w:jc w:val="center"/>
    </w:pPr>
    <w:rPr>
      <w:color w:val="333333"/>
      <w:sz w:val="28"/>
    </w:rPr>
  </w:style>
  <w:style w:type="character" w:customStyle="1" w:styleId="ad">
    <w:name w:val="Название Знак"/>
    <w:basedOn w:val="a0"/>
    <w:link w:val="ac"/>
    <w:uiPriority w:val="10"/>
    <w:rsid w:val="0067592B"/>
    <w:rPr>
      <w:color w:val="333333"/>
      <w:sz w:val="28"/>
      <w:szCs w:val="24"/>
    </w:rPr>
  </w:style>
  <w:style w:type="paragraph" w:customStyle="1" w:styleId="1">
    <w:name w:val="Знак1 Знак Знак Знак"/>
    <w:basedOn w:val="a"/>
    <w:rsid w:val="0018681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cbs-blagodarny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90;&#1086;&#1076;&#1080;&#1089;&#1090;\mcbs-blagodarnyi.ru" TargetMode="External"/><Relationship Id="rId5" Type="http://schemas.openxmlformats.org/officeDocument/2006/relationships/hyperlink" Target="http://mb-blagodarnyi.stv.muzkul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Delit</dc:creator>
  <cp:keywords/>
  <dc:description/>
  <cp:lastModifiedBy>МКУК БМБ</cp:lastModifiedBy>
  <cp:revision>7</cp:revision>
  <cp:lastPrinted>2023-04-07T09:06:00Z</cp:lastPrinted>
  <dcterms:created xsi:type="dcterms:W3CDTF">2023-04-05T11:40:00Z</dcterms:created>
  <dcterms:modified xsi:type="dcterms:W3CDTF">2023-04-19T13:14:00Z</dcterms:modified>
</cp:coreProperties>
</file>